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B3531A">
        <w:rPr>
          <w:b/>
          <w:lang w:val="fr-CA"/>
        </w:rPr>
        <w:t xml:space="preserve">28 juillet </w:t>
      </w:r>
      <w:r w:rsidR="0090038A">
        <w:rPr>
          <w:b/>
          <w:lang w:val="fr-CA"/>
        </w:rPr>
        <w:t>2015</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E62BE5">
      <w:pPr>
        <w:rPr>
          <w:lang w:val="fr-CA"/>
        </w:rPr>
      </w:pPr>
      <w:r w:rsidRPr="007B39FE">
        <w:rPr>
          <w:lang w:val="fr-CA"/>
        </w:rPr>
        <w:t>Le maire, Jean Hébert, procède à l’ouverture de la réunion à 18h30 en souhaitant la bienvenue à l’assemblé</w:t>
      </w:r>
      <w:r w:rsidR="00557449" w:rsidRPr="007B39FE">
        <w:rPr>
          <w:lang w:val="fr-CA"/>
        </w:rPr>
        <w:t>e</w:t>
      </w:r>
      <w:r w:rsidRPr="007B39FE">
        <w:rPr>
          <w:lang w:val="fr-CA"/>
        </w:rPr>
        <w:t xml:space="preserve"> et aux invité(e)s.  Il </w:t>
      </w:r>
      <w:r w:rsidR="00C166A6">
        <w:rPr>
          <w:lang w:val="fr-CA"/>
        </w:rPr>
        <w:t>y a</w:t>
      </w:r>
      <w:r w:rsidR="00B16C97">
        <w:rPr>
          <w:lang w:val="fr-CA"/>
        </w:rPr>
        <w:t xml:space="preserve"> 1</w:t>
      </w:r>
      <w:r w:rsidR="00C166A6">
        <w:rPr>
          <w:lang w:val="fr-CA"/>
        </w:rPr>
        <w:t xml:space="preserve"> </w:t>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Pr="007B39FE">
        <w:rPr>
          <w:lang w:val="fr-CA"/>
        </w:rPr>
        <w:t>personne</w:t>
      </w:r>
      <w:r w:rsidR="00B16C97">
        <w:rPr>
          <w:lang w:val="fr-CA"/>
        </w:rPr>
        <w:t xml:space="preserve"> </w:t>
      </w:r>
      <w:r w:rsidRPr="007B39FE">
        <w:rPr>
          <w:lang w:val="fr-CA"/>
        </w:rPr>
        <w:t>du public.</w:t>
      </w:r>
    </w:p>
    <w:p w:rsidR="00775FA4" w:rsidRPr="004F208F" w:rsidRDefault="00775FA4" w:rsidP="004F208F">
      <w:pPr>
        <w:rPr>
          <w:b/>
          <w:lang w:val="fr-CA"/>
        </w:rPr>
      </w:pPr>
      <w:r w:rsidRPr="004F208F">
        <w:rPr>
          <w:b/>
          <w:lang w:val="fr-CA"/>
        </w:rPr>
        <w:tab/>
      </w:r>
    </w:p>
    <w:p w:rsidR="00775FA4" w:rsidRPr="00E62BE5" w:rsidRDefault="00775FA4" w:rsidP="00E62BE5">
      <w:pPr>
        <w:pStyle w:val="ListParagraph"/>
        <w:numPr>
          <w:ilvl w:val="0"/>
          <w:numId w:val="1"/>
        </w:numPr>
        <w:rPr>
          <w:b/>
          <w:lang w:val="fr-CA"/>
        </w:rPr>
      </w:pPr>
      <w:r w:rsidRPr="00E62BE5">
        <w:rPr>
          <w:b/>
          <w:lang w:val="fr-CA"/>
        </w:rPr>
        <w:t>PRÉSENCE</w:t>
      </w:r>
    </w:p>
    <w:p w:rsidR="00775FA4" w:rsidRDefault="004F208F" w:rsidP="00E62BE5">
      <w:pPr>
        <w:ind w:left="720" w:hanging="720"/>
        <w:rPr>
          <w:lang w:val="fr-CA"/>
        </w:rPr>
      </w:pPr>
      <w:r>
        <w:rPr>
          <w:lang w:val="fr-CA"/>
        </w:rPr>
        <w:t>Jean Hébert</w:t>
      </w:r>
      <w:r w:rsidR="00557449">
        <w:rPr>
          <w:lang w:val="fr-CA"/>
        </w:rPr>
        <w:t xml:space="preserve">, </w:t>
      </w:r>
      <w:r w:rsidR="009D5C0E">
        <w:rPr>
          <w:lang w:val="fr-CA"/>
        </w:rPr>
        <w:t>m</w:t>
      </w:r>
      <w:r w:rsidR="00557449">
        <w:rPr>
          <w:lang w:val="fr-CA"/>
        </w:rPr>
        <w:t>aire</w:t>
      </w:r>
      <w:r w:rsidR="00EE4629">
        <w:rPr>
          <w:lang w:val="fr-CA"/>
        </w:rPr>
        <w:t xml:space="preserve"> </w:t>
      </w:r>
    </w:p>
    <w:p w:rsidR="00411378" w:rsidRDefault="009D5C0E" w:rsidP="00E62BE5">
      <w:pPr>
        <w:ind w:left="720" w:hanging="720"/>
        <w:rPr>
          <w:lang w:val="fr-CA"/>
        </w:rPr>
      </w:pPr>
      <w:r>
        <w:rPr>
          <w:lang w:val="fr-CA"/>
        </w:rPr>
        <w:t>Roger Després</w:t>
      </w:r>
      <w:r w:rsidR="00557449">
        <w:rPr>
          <w:lang w:val="fr-CA"/>
        </w:rPr>
        <w:t xml:space="preserve">, </w:t>
      </w:r>
      <w:r>
        <w:rPr>
          <w:lang w:val="fr-CA"/>
        </w:rPr>
        <w:t>maire-adjoint</w:t>
      </w:r>
    </w:p>
    <w:p w:rsidR="004F208F" w:rsidRDefault="004F208F" w:rsidP="00E62BE5">
      <w:pPr>
        <w:ind w:left="720" w:hanging="720"/>
        <w:rPr>
          <w:lang w:val="fr-CA"/>
        </w:rPr>
      </w:pPr>
      <w:r>
        <w:rPr>
          <w:lang w:val="fr-CA"/>
        </w:rPr>
        <w:t>Ma</w:t>
      </w:r>
      <w:r w:rsidR="00411378">
        <w:rPr>
          <w:lang w:val="fr-CA"/>
        </w:rPr>
        <w:t>rc Goguen</w:t>
      </w:r>
      <w:r w:rsidR="00CD6757">
        <w:rPr>
          <w:lang w:val="fr-CA"/>
        </w:rPr>
        <w:t xml:space="preserve">, </w:t>
      </w:r>
      <w:r w:rsidR="009D5C0E">
        <w:rPr>
          <w:lang w:val="fr-CA"/>
        </w:rPr>
        <w:t>c</w:t>
      </w:r>
      <w:r w:rsidR="00557449">
        <w:rPr>
          <w:lang w:val="fr-CA"/>
        </w:rPr>
        <w:t>onseill</w:t>
      </w:r>
      <w:r w:rsidR="00411378">
        <w:rPr>
          <w:lang w:val="fr-CA"/>
        </w:rPr>
        <w:t>er</w:t>
      </w:r>
    </w:p>
    <w:p w:rsidR="008B1765" w:rsidRPr="001D5C49" w:rsidRDefault="008B1765" w:rsidP="008B1765">
      <w:pPr>
        <w:ind w:left="720" w:hanging="720"/>
        <w:rPr>
          <w:lang w:val="fr-CA"/>
        </w:rPr>
      </w:pPr>
      <w:r>
        <w:rPr>
          <w:lang w:val="fr-CA"/>
        </w:rPr>
        <w:t>Majella Dupuis, conseillère</w:t>
      </w:r>
    </w:p>
    <w:p w:rsidR="00756BF2" w:rsidRDefault="00756BF2" w:rsidP="008B1765">
      <w:pPr>
        <w:rPr>
          <w:lang w:val="fr-CA"/>
        </w:rPr>
      </w:pPr>
      <w:r>
        <w:rPr>
          <w:lang w:val="fr-CA"/>
        </w:rPr>
        <w:t>Harold McGra</w:t>
      </w:r>
      <w:r w:rsidR="002B0D44">
        <w:rPr>
          <w:lang w:val="fr-CA"/>
        </w:rPr>
        <w:t>th</w:t>
      </w:r>
      <w:r w:rsidRPr="001D5C49">
        <w:rPr>
          <w:lang w:val="fr-CA"/>
        </w:rPr>
        <w:t xml:space="preserve">, </w:t>
      </w:r>
      <w:r>
        <w:rPr>
          <w:lang w:val="fr-CA"/>
        </w:rPr>
        <w:t>conseiller</w:t>
      </w:r>
    </w:p>
    <w:p w:rsidR="00713A00" w:rsidRDefault="0090038A" w:rsidP="00E62BE5">
      <w:pPr>
        <w:ind w:left="720" w:hanging="720"/>
        <w:rPr>
          <w:lang w:val="fr-CA"/>
        </w:rPr>
      </w:pPr>
      <w:r>
        <w:rPr>
          <w:lang w:val="fr-CA"/>
        </w:rPr>
        <w:t>Marcelle Paulin</w:t>
      </w:r>
      <w:r w:rsidR="004F208F">
        <w:rPr>
          <w:lang w:val="fr-CA"/>
        </w:rPr>
        <w:t xml:space="preserve">, </w:t>
      </w:r>
      <w:r w:rsidR="009D5C0E">
        <w:rPr>
          <w:lang w:val="fr-CA"/>
        </w:rPr>
        <w:t>d</w:t>
      </w:r>
      <w:r>
        <w:rPr>
          <w:lang w:val="fr-CA"/>
        </w:rPr>
        <w:t>irectrice</w:t>
      </w:r>
      <w:r w:rsidR="00756BF2">
        <w:rPr>
          <w:lang w:val="fr-CA"/>
        </w:rPr>
        <w:t xml:space="preserve"> générale/ secrétaire-trésorière</w:t>
      </w:r>
    </w:p>
    <w:p w:rsidR="00775FA4" w:rsidRDefault="0026308F" w:rsidP="00E62BE5">
      <w:pPr>
        <w:ind w:left="720" w:hanging="720"/>
        <w:rPr>
          <w:lang w:val="fr-CA"/>
        </w:rPr>
      </w:pPr>
      <w:r>
        <w:rPr>
          <w:lang w:val="fr-CA"/>
        </w:rPr>
        <w:t>Mélanie Caissie, stagiaire pour l’été 2015</w:t>
      </w:r>
    </w:p>
    <w:p w:rsidR="00E62BE5" w:rsidRDefault="00E62BE5" w:rsidP="00E62BE5">
      <w:pPr>
        <w:pStyle w:val="ListParagraph"/>
        <w:ind w:left="0"/>
        <w:rPr>
          <w:b/>
          <w:lang w:val="fr-CA"/>
        </w:rPr>
      </w:pPr>
    </w:p>
    <w:p w:rsidR="00775FA4" w:rsidRPr="00A961F2" w:rsidRDefault="00775FA4" w:rsidP="00E62BE5">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E85F24" w:rsidRPr="0009784B" w:rsidRDefault="00F371CE" w:rsidP="00E85F2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775FA4" w:rsidRPr="0009784B" w:rsidRDefault="007E55D8" w:rsidP="00E62BE5">
      <w:pPr>
        <w:rPr>
          <w:u w:val="single"/>
          <w:lang w:val="fr-CA"/>
        </w:rPr>
      </w:pPr>
      <w:r>
        <w:rPr>
          <w:u w:val="single"/>
          <w:lang w:val="fr-CA"/>
        </w:rPr>
        <w:t>20</w:t>
      </w:r>
      <w:r w:rsidR="0090038A">
        <w:rPr>
          <w:u w:val="single"/>
          <w:lang w:val="fr-CA"/>
        </w:rPr>
        <w:t>15</w:t>
      </w:r>
      <w:r w:rsidR="004F208F">
        <w:rPr>
          <w:u w:val="single"/>
          <w:lang w:val="fr-CA"/>
        </w:rPr>
        <w:t>-</w:t>
      </w:r>
      <w:r w:rsidR="006376AA">
        <w:rPr>
          <w:u w:val="single"/>
          <w:lang w:val="fr-CA"/>
        </w:rPr>
        <w:t>06</w:t>
      </w:r>
      <w:r w:rsidR="00D678F8">
        <w:rPr>
          <w:u w:val="single"/>
          <w:lang w:val="fr-CA"/>
        </w:rPr>
        <w:t>8</w:t>
      </w:r>
    </w:p>
    <w:p w:rsidR="0063128C" w:rsidRDefault="00775FA4" w:rsidP="00E62BE5">
      <w:pPr>
        <w:rPr>
          <w:lang w:val="fr-CA"/>
        </w:rPr>
      </w:pPr>
      <w:r w:rsidRPr="0009784B">
        <w:rPr>
          <w:lang w:val="fr-CA"/>
        </w:rPr>
        <w:t>Il fut proposé par</w:t>
      </w:r>
      <w:r w:rsidR="00B16C97">
        <w:rPr>
          <w:lang w:val="fr-CA"/>
        </w:rPr>
        <w:t xml:space="preserve"> Harold McGrath</w:t>
      </w:r>
      <w:r w:rsidRPr="0009784B">
        <w:rPr>
          <w:lang w:val="fr-CA"/>
        </w:rPr>
        <w:t xml:space="preserve">, appuyé </w:t>
      </w:r>
      <w:r w:rsidR="0024586D">
        <w:rPr>
          <w:lang w:val="fr-CA"/>
        </w:rPr>
        <w:t>de</w:t>
      </w:r>
      <w:r w:rsidR="00B16C97">
        <w:rPr>
          <w:lang w:val="fr-CA"/>
        </w:rPr>
        <w:t xml:space="preserve"> Majella Dupuis</w:t>
      </w:r>
      <w:r w:rsidR="009D5C0E">
        <w:rPr>
          <w:lang w:val="fr-CA"/>
        </w:rPr>
        <w:t>,</w:t>
      </w:r>
      <w:r w:rsidR="00302E4E">
        <w:rPr>
          <w:lang w:val="fr-CA"/>
        </w:rPr>
        <w:t xml:space="preserve"> </w:t>
      </w:r>
      <w:r w:rsidRPr="0009784B">
        <w:rPr>
          <w:lang w:val="fr-CA"/>
        </w:rPr>
        <w:t xml:space="preserve">que l’ordre du jour soit adopté </w:t>
      </w:r>
      <w:r w:rsidR="00F371CE">
        <w:rPr>
          <w:lang w:val="fr-CA"/>
        </w:rPr>
        <w:t>tel que présenté</w:t>
      </w:r>
      <w:r w:rsidR="00CC0100">
        <w:rPr>
          <w:lang w:val="fr-CA"/>
        </w:rPr>
        <w:t xml:space="preserve"> avec le changement que la présentation publique soit faite en début de réunion</w:t>
      </w:r>
      <w:r w:rsidR="00F371CE">
        <w:rPr>
          <w:lang w:val="fr-CA"/>
        </w:rPr>
        <w:t>.</w:t>
      </w:r>
    </w:p>
    <w:p w:rsidR="004F208F" w:rsidRDefault="004F208F" w:rsidP="00E62BE5">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00E62BE5">
        <w:rPr>
          <w:lang w:val="fr-CA"/>
        </w:rPr>
        <w:t>A</w:t>
      </w:r>
      <w:r>
        <w:rPr>
          <w:lang w:val="fr-CA"/>
        </w:rPr>
        <w:t>dopté</w:t>
      </w:r>
    </w:p>
    <w:p w:rsidR="00E62BE5" w:rsidRPr="0009784B" w:rsidRDefault="00E62BE5" w:rsidP="00E62BE5">
      <w:pPr>
        <w:ind w:left="360"/>
        <w:rPr>
          <w:lang w:val="fr-CA"/>
        </w:rPr>
      </w:pPr>
    </w:p>
    <w:p w:rsidR="004C2133" w:rsidRPr="00100EF7" w:rsidRDefault="004C2133" w:rsidP="00100EF7">
      <w:pPr>
        <w:pStyle w:val="ListParagraph"/>
        <w:numPr>
          <w:ilvl w:val="0"/>
          <w:numId w:val="1"/>
        </w:numPr>
        <w:rPr>
          <w:b/>
          <w:lang w:val="fr-CA"/>
        </w:rPr>
      </w:pPr>
      <w:r w:rsidRPr="00100EF7">
        <w:rPr>
          <w:b/>
          <w:lang w:val="fr-CA"/>
        </w:rPr>
        <w:t>PRÉSENTATION PUBLIQUE </w:t>
      </w:r>
      <w:r w:rsidRPr="00100EF7">
        <w:rPr>
          <w:lang w:val="fr-CA"/>
        </w:rPr>
        <w:t xml:space="preserve"> </w:t>
      </w:r>
    </w:p>
    <w:p w:rsidR="004C2133" w:rsidRDefault="004C2133" w:rsidP="004C2133">
      <w:pPr>
        <w:pStyle w:val="ListParagraph"/>
        <w:numPr>
          <w:ilvl w:val="0"/>
          <w:numId w:val="29"/>
        </w:numPr>
        <w:rPr>
          <w:b/>
          <w:lang w:val="fr-CA"/>
        </w:rPr>
      </w:pPr>
      <w:r w:rsidRPr="0011643F">
        <w:rPr>
          <w:b/>
          <w:lang w:val="fr-CA"/>
        </w:rPr>
        <w:t>Vestiaire St-Joseph</w:t>
      </w:r>
    </w:p>
    <w:p w:rsidR="004C2133" w:rsidRDefault="004C2133" w:rsidP="00EB2188">
      <w:pPr>
        <w:rPr>
          <w:lang w:val="fr-CA"/>
        </w:rPr>
      </w:pPr>
      <w:r w:rsidRPr="00A138E9">
        <w:rPr>
          <w:lang w:val="fr-CA"/>
        </w:rPr>
        <w:t>M. Judson Cassidy</w:t>
      </w:r>
      <w:r>
        <w:rPr>
          <w:lang w:val="fr-CA"/>
        </w:rPr>
        <w:t xml:space="preserve"> nous présente le fonctionnement, les activités et la mission du vestiaire St-Joseph de Shédiac. Il sollicite la participation d’un citoyen de Cocagne qui pourrait représenter </w:t>
      </w:r>
      <w:r w:rsidR="00EB2188">
        <w:rPr>
          <w:lang w:val="fr-CA"/>
        </w:rPr>
        <w:t>Cocagne</w:t>
      </w:r>
      <w:r>
        <w:rPr>
          <w:lang w:val="fr-CA"/>
        </w:rPr>
        <w:t xml:space="preserve"> aux réunions </w:t>
      </w:r>
      <w:r w:rsidR="00EB2188">
        <w:rPr>
          <w:lang w:val="fr-CA"/>
        </w:rPr>
        <w:t>de l’exécutif</w:t>
      </w:r>
      <w:r>
        <w:rPr>
          <w:lang w:val="fr-CA"/>
        </w:rPr>
        <w:t xml:space="preserve"> du vestiaire.  Cette personne devra être prête à donner de son temps en soirée et à assister à environ une dizaine de réunions par an. Judson nous informe que Cocagne est la seule paroisse qui n’est pas représentée au vestiaire. </w:t>
      </w:r>
    </w:p>
    <w:p w:rsidR="004C2133" w:rsidRDefault="004C2133" w:rsidP="004C2133">
      <w:pPr>
        <w:ind w:left="360"/>
        <w:rPr>
          <w:lang w:val="fr-CA"/>
        </w:rPr>
      </w:pPr>
    </w:p>
    <w:p w:rsidR="004C2133" w:rsidRDefault="004C2133" w:rsidP="004C2133">
      <w:pPr>
        <w:pStyle w:val="ListParagraph"/>
        <w:numPr>
          <w:ilvl w:val="0"/>
          <w:numId w:val="29"/>
        </w:numPr>
        <w:rPr>
          <w:b/>
          <w:lang w:val="fr-CA"/>
        </w:rPr>
      </w:pPr>
      <w:r w:rsidRPr="0004371A">
        <w:rPr>
          <w:b/>
          <w:lang w:val="fr-CA"/>
        </w:rPr>
        <w:t xml:space="preserve">Surveillance communautaire </w:t>
      </w:r>
    </w:p>
    <w:p w:rsidR="004C2133" w:rsidRDefault="004C2133" w:rsidP="00EB2188">
      <w:pPr>
        <w:rPr>
          <w:lang w:val="fr-CA"/>
        </w:rPr>
      </w:pPr>
      <w:r>
        <w:rPr>
          <w:lang w:val="fr-CA"/>
        </w:rPr>
        <w:t xml:space="preserve">Trois membres du comité de surveillance communautaire (Caroline Wilson, René Goguen et Stéphanie Luce) sont venus nous mettre à jour sur les nouveaux développements du comité. Le nom du comité a changé à comité de vigilance communautaire de Cocagne afin d’avoir une connotation plus positive. René nous explique en gros la mission du comité et la manière dont il fonctionnera. Il nous présente le logo qui a été accepté et recommandé par l’imprimeur et nous donne des prix pour les poteaux et les enseignes qui seront placés aux six entrées principales de Cocagne. Jean leur suggère d’utiliser un autre type de bois que le bois traité. </w:t>
      </w:r>
    </w:p>
    <w:p w:rsidR="004C2133" w:rsidRDefault="004C2133" w:rsidP="004C2133">
      <w:pPr>
        <w:ind w:left="360"/>
        <w:rPr>
          <w:lang w:val="fr-CA"/>
        </w:rPr>
      </w:pPr>
    </w:p>
    <w:p w:rsidR="004C2133" w:rsidRDefault="004C2133" w:rsidP="00EB2188">
      <w:pPr>
        <w:rPr>
          <w:u w:val="single"/>
          <w:lang w:val="fr-CA"/>
        </w:rPr>
      </w:pPr>
      <w:r w:rsidRPr="00427088">
        <w:rPr>
          <w:u w:val="single"/>
          <w:lang w:val="fr-CA"/>
        </w:rPr>
        <w:t>2015-</w:t>
      </w:r>
      <w:r w:rsidR="006376AA">
        <w:rPr>
          <w:u w:val="single"/>
          <w:lang w:val="fr-CA"/>
        </w:rPr>
        <w:t>06</w:t>
      </w:r>
      <w:r w:rsidR="00D678F8">
        <w:rPr>
          <w:u w:val="single"/>
          <w:lang w:val="fr-CA"/>
        </w:rPr>
        <w:t>9</w:t>
      </w:r>
      <w:r w:rsidRPr="00427088">
        <w:rPr>
          <w:u w:val="single"/>
          <w:lang w:val="fr-CA"/>
        </w:rPr>
        <w:t xml:space="preserve"> </w:t>
      </w:r>
    </w:p>
    <w:p w:rsidR="004C2133" w:rsidRPr="006376AA" w:rsidRDefault="004C2133" w:rsidP="00EB2188">
      <w:pPr>
        <w:rPr>
          <w:lang w:val="fr-CA"/>
        </w:rPr>
      </w:pPr>
      <w:r w:rsidRPr="006376AA">
        <w:rPr>
          <w:lang w:val="fr-CA"/>
        </w:rPr>
        <w:t xml:space="preserve">Il fut proposé par Marc Goguen, appuyé </w:t>
      </w:r>
      <w:r w:rsidR="006376AA">
        <w:rPr>
          <w:lang w:val="fr-CA"/>
        </w:rPr>
        <w:t>de</w:t>
      </w:r>
      <w:r w:rsidR="002C5403" w:rsidRPr="006376AA">
        <w:rPr>
          <w:lang w:val="fr-CA"/>
        </w:rPr>
        <w:t xml:space="preserve"> </w:t>
      </w:r>
      <w:r w:rsidRPr="006376AA">
        <w:rPr>
          <w:lang w:val="fr-CA"/>
        </w:rPr>
        <w:t xml:space="preserve">Harold McGrath que le conseil supporte les activités du comité de vigilance communautaire de Cocagne. </w:t>
      </w:r>
    </w:p>
    <w:p w:rsidR="004C2133" w:rsidRDefault="004C2133" w:rsidP="004C2133">
      <w:pPr>
        <w:ind w:left="360"/>
        <w:rPr>
          <w:lang w:val="fr-CA"/>
        </w:rPr>
      </w:pPr>
      <w:r w:rsidRPr="00EB2188">
        <w:rPr>
          <w:color w:val="FF0000"/>
          <w:lang w:val="fr-CA"/>
        </w:rPr>
        <w:tab/>
      </w:r>
      <w:r w:rsidRPr="00EB2188">
        <w:rPr>
          <w:color w:val="FF0000"/>
          <w:lang w:val="fr-CA"/>
        </w:rPr>
        <w:tab/>
      </w:r>
      <w:r w:rsidRPr="00EB2188">
        <w:rPr>
          <w:color w:val="FF0000"/>
          <w:lang w:val="fr-CA"/>
        </w:rPr>
        <w:tab/>
      </w:r>
      <w:r w:rsidRPr="00EB2188">
        <w:rPr>
          <w:color w:val="FF0000"/>
          <w:lang w:val="fr-CA"/>
        </w:rPr>
        <w:tab/>
      </w:r>
      <w:r w:rsidRPr="00EB2188">
        <w:rPr>
          <w:color w:val="FF0000"/>
          <w:lang w:val="fr-CA"/>
        </w:rPr>
        <w:tab/>
      </w:r>
      <w:r w:rsidRPr="00EB2188">
        <w:rPr>
          <w:color w:val="FF0000"/>
          <w:lang w:val="fr-CA"/>
        </w:rPr>
        <w:tab/>
      </w:r>
      <w:r>
        <w:rPr>
          <w:lang w:val="fr-CA"/>
        </w:rPr>
        <w:tab/>
      </w:r>
      <w:r>
        <w:rPr>
          <w:lang w:val="fr-CA"/>
        </w:rPr>
        <w:tab/>
        <w:t>Adopté</w:t>
      </w:r>
    </w:p>
    <w:p w:rsidR="004C2133" w:rsidRDefault="004C2133" w:rsidP="00100EF7">
      <w:pPr>
        <w:pStyle w:val="ListParagraph"/>
        <w:rPr>
          <w:b/>
          <w:lang w:val="fr-CA"/>
        </w:rPr>
      </w:pPr>
    </w:p>
    <w:p w:rsidR="00D9086D" w:rsidRPr="004C2133" w:rsidRDefault="00D9086D" w:rsidP="004C2133">
      <w:pPr>
        <w:pStyle w:val="ListParagraph"/>
        <w:numPr>
          <w:ilvl w:val="0"/>
          <w:numId w:val="1"/>
        </w:numPr>
        <w:rPr>
          <w:b/>
          <w:lang w:val="fr-CA"/>
        </w:rPr>
      </w:pPr>
      <w:r w:rsidRPr="004C2133">
        <w:rPr>
          <w:b/>
          <w:lang w:val="fr-CA"/>
        </w:rPr>
        <w:lastRenderedPageBreak/>
        <w:t>DÉCLARATION DE CONFLITS D’INTÉRÊTS</w:t>
      </w:r>
    </w:p>
    <w:p w:rsidR="00775FA4" w:rsidRDefault="002B410C" w:rsidP="00EB2188">
      <w:pPr>
        <w:rPr>
          <w:lang w:val="fr-CA"/>
        </w:rPr>
      </w:pPr>
      <w:r>
        <w:rPr>
          <w:lang w:val="fr-CA"/>
        </w:rPr>
        <w:t>A</w:t>
      </w:r>
      <w:r w:rsidR="0063128C">
        <w:rPr>
          <w:lang w:val="fr-CA"/>
        </w:rPr>
        <w:t>ucun</w:t>
      </w:r>
    </w:p>
    <w:p w:rsidR="00036AC4" w:rsidRDefault="00036AC4" w:rsidP="00E62BE5">
      <w:pPr>
        <w:rPr>
          <w:lang w:val="fr-CA"/>
        </w:rPr>
      </w:pPr>
    </w:p>
    <w:p w:rsidR="00262453" w:rsidRPr="0009784B" w:rsidRDefault="00262453" w:rsidP="00E62BE5">
      <w:pPr>
        <w:pStyle w:val="ListParagraph"/>
        <w:numPr>
          <w:ilvl w:val="0"/>
          <w:numId w:val="1"/>
        </w:numPr>
        <w:rPr>
          <w:b/>
          <w:lang w:val="fr-CA"/>
        </w:rPr>
      </w:pPr>
      <w:r w:rsidRPr="0009784B">
        <w:rPr>
          <w:b/>
          <w:lang w:val="fr-CA"/>
        </w:rPr>
        <w:t xml:space="preserve">ADOPTION DU PROCÈS-VERBAL DE LA RÉUNION </w:t>
      </w:r>
      <w:r>
        <w:rPr>
          <w:b/>
          <w:lang w:val="fr-CA"/>
        </w:rPr>
        <w:t xml:space="preserve">DU </w:t>
      </w:r>
      <w:r w:rsidR="00BB2448">
        <w:rPr>
          <w:b/>
          <w:lang w:val="fr-CA"/>
        </w:rPr>
        <w:t>23 JUIN</w:t>
      </w:r>
      <w:r w:rsidR="00756BF2">
        <w:rPr>
          <w:b/>
          <w:lang w:val="fr-CA"/>
        </w:rPr>
        <w:t xml:space="preserve"> </w:t>
      </w:r>
      <w:r>
        <w:rPr>
          <w:b/>
          <w:lang w:val="fr-CA"/>
        </w:rPr>
        <w:t>2015</w:t>
      </w:r>
    </w:p>
    <w:p w:rsidR="00E86E8D" w:rsidRDefault="00262453" w:rsidP="00EB2188">
      <w:pPr>
        <w:rPr>
          <w:u w:val="single"/>
          <w:lang w:val="fr-CA"/>
        </w:rPr>
      </w:pPr>
      <w:r>
        <w:rPr>
          <w:u w:val="single"/>
          <w:lang w:val="fr-CA"/>
        </w:rPr>
        <w:t>2015-</w:t>
      </w:r>
      <w:r w:rsidR="006376AA">
        <w:rPr>
          <w:u w:val="single"/>
          <w:lang w:val="fr-CA"/>
        </w:rPr>
        <w:t>0</w:t>
      </w:r>
      <w:r w:rsidR="00D678F8">
        <w:rPr>
          <w:u w:val="single"/>
          <w:lang w:val="fr-CA"/>
        </w:rPr>
        <w:t>70</w:t>
      </w:r>
    </w:p>
    <w:p w:rsidR="00262453" w:rsidRDefault="00262453" w:rsidP="00EB2188">
      <w:pPr>
        <w:rPr>
          <w:lang w:val="fr-CA"/>
        </w:rPr>
      </w:pPr>
      <w:r w:rsidRPr="0009784B">
        <w:rPr>
          <w:lang w:val="fr-CA"/>
        </w:rPr>
        <w:t>Il fut proposé par</w:t>
      </w:r>
      <w:r w:rsidR="00A138E9">
        <w:rPr>
          <w:lang w:val="fr-CA"/>
        </w:rPr>
        <w:t xml:space="preserve"> Roger Després</w:t>
      </w:r>
      <w:r w:rsidR="00756BF2">
        <w:rPr>
          <w:lang w:val="fr-CA"/>
        </w:rPr>
        <w:t>, ap</w:t>
      </w:r>
      <w:r w:rsidR="00F371CE">
        <w:rPr>
          <w:lang w:val="fr-CA"/>
        </w:rPr>
        <w:t>puyé de</w:t>
      </w:r>
      <w:r w:rsidR="00A138E9">
        <w:rPr>
          <w:lang w:val="fr-CA"/>
        </w:rPr>
        <w:t xml:space="preserve"> Majella Dupuis</w:t>
      </w:r>
      <w:r w:rsidR="00036AC4">
        <w:rPr>
          <w:lang w:val="fr-CA"/>
        </w:rPr>
        <w:t>,</w:t>
      </w:r>
      <w:r>
        <w:rPr>
          <w:lang w:val="fr-CA"/>
        </w:rPr>
        <w:t xml:space="preserve"> </w:t>
      </w:r>
      <w:r w:rsidRPr="0009784B">
        <w:rPr>
          <w:lang w:val="fr-CA"/>
        </w:rPr>
        <w:t xml:space="preserve">que le procès-verbal de la réunion du </w:t>
      </w:r>
      <w:r w:rsidR="009007A9">
        <w:rPr>
          <w:lang w:val="fr-CA"/>
        </w:rPr>
        <w:t xml:space="preserve">23 juin </w:t>
      </w:r>
      <w:r>
        <w:rPr>
          <w:lang w:val="fr-CA"/>
        </w:rPr>
        <w:t xml:space="preserve">2015 </w:t>
      </w:r>
      <w:r w:rsidRPr="0009784B">
        <w:rPr>
          <w:lang w:val="fr-CA"/>
        </w:rPr>
        <w:t xml:space="preserve">soit </w:t>
      </w:r>
      <w:r>
        <w:rPr>
          <w:lang w:val="fr-CA"/>
        </w:rPr>
        <w:t xml:space="preserve">adopté </w:t>
      </w:r>
      <w:r w:rsidR="00B755BC">
        <w:rPr>
          <w:lang w:val="fr-CA"/>
        </w:rPr>
        <w:t>tel que présenté</w:t>
      </w:r>
      <w:r>
        <w:rPr>
          <w:lang w:val="fr-CA"/>
        </w:rPr>
        <w:t>.</w:t>
      </w:r>
    </w:p>
    <w:p w:rsidR="00262453" w:rsidRDefault="00262453" w:rsidP="00E62BE5">
      <w:pPr>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B931C8" w:rsidRDefault="00C22318" w:rsidP="00E62BE5">
      <w:pPr>
        <w:rPr>
          <w:lang w:val="fr-CA"/>
        </w:rPr>
      </w:pPr>
      <w:r>
        <w:rPr>
          <w:lang w:val="fr-CA"/>
        </w:rPr>
        <w:tab/>
      </w:r>
      <w:r>
        <w:rPr>
          <w:lang w:val="fr-CA"/>
        </w:rPr>
        <w:tab/>
      </w:r>
    </w:p>
    <w:p w:rsidR="00DB3113" w:rsidRPr="00D902D1" w:rsidRDefault="00775FA4" w:rsidP="00D902D1">
      <w:pPr>
        <w:pStyle w:val="ListParagraph"/>
        <w:numPr>
          <w:ilvl w:val="0"/>
          <w:numId w:val="1"/>
        </w:numPr>
        <w:rPr>
          <w:lang w:val="fr-CA"/>
        </w:rPr>
      </w:pPr>
      <w:r>
        <w:rPr>
          <w:b/>
          <w:lang w:val="fr-CA"/>
        </w:rPr>
        <w:t>AFFAIRES DÉCOULANT DU PROCÈS-VERBAL</w:t>
      </w:r>
    </w:p>
    <w:p w:rsidR="00816EF3" w:rsidRDefault="00816EF3" w:rsidP="00E62BE5">
      <w:pPr>
        <w:pStyle w:val="ListParagraph"/>
        <w:ind w:left="0"/>
        <w:rPr>
          <w:b/>
          <w:lang w:val="fr-CA"/>
        </w:rPr>
      </w:pPr>
    </w:p>
    <w:p w:rsidR="00D91261" w:rsidRDefault="00C107BF" w:rsidP="00D91261">
      <w:pPr>
        <w:pStyle w:val="ListParagraph"/>
        <w:numPr>
          <w:ilvl w:val="0"/>
          <w:numId w:val="1"/>
        </w:numPr>
        <w:rPr>
          <w:b/>
          <w:lang w:val="fr-CA"/>
        </w:rPr>
      </w:pPr>
      <w:r w:rsidRPr="00D91261">
        <w:rPr>
          <w:b/>
          <w:lang w:val="fr-CA"/>
        </w:rPr>
        <w:t>CORRESPONDANCE</w:t>
      </w:r>
    </w:p>
    <w:p w:rsidR="00D91261" w:rsidRDefault="00D91261" w:rsidP="00EB2188">
      <w:pPr>
        <w:rPr>
          <w:lang w:val="fr-CA"/>
        </w:rPr>
      </w:pPr>
      <w:r>
        <w:rPr>
          <w:lang w:val="fr-CA"/>
        </w:rPr>
        <w:t>-</w:t>
      </w:r>
      <w:r w:rsidRPr="00D91261">
        <w:rPr>
          <w:lang w:val="fr-CA"/>
        </w:rPr>
        <w:t xml:space="preserve">Lettre adressée à Camille LeBlanc venant de Julie Dompierre de la Commission des lieux et monuments historiques du Canada et Parcs Canada, concernant le phare «Cocagne Front Range lighthouse» et sa possible désignation comme lieu historique. </w:t>
      </w:r>
    </w:p>
    <w:p w:rsidR="00D91261" w:rsidRDefault="00D91261" w:rsidP="00EB2188">
      <w:pPr>
        <w:rPr>
          <w:lang w:val="fr-CA"/>
        </w:rPr>
      </w:pPr>
      <w:r>
        <w:rPr>
          <w:lang w:val="fr-CA"/>
        </w:rPr>
        <w:t>-</w:t>
      </w:r>
      <w:r w:rsidRPr="00D91261">
        <w:rPr>
          <w:lang w:val="fr-CA"/>
        </w:rPr>
        <w:t xml:space="preserve">Invitation du SNA à la signature du protocole d’entente avec le COCMA 2019 le lundi 20 août à 10h30 à Abram-Village (Î.-P.-É.). </w:t>
      </w:r>
    </w:p>
    <w:p w:rsidR="00D91261" w:rsidRDefault="00D91261" w:rsidP="00EB2188">
      <w:pPr>
        <w:rPr>
          <w:lang w:val="fr-CA"/>
        </w:rPr>
      </w:pPr>
      <w:r>
        <w:rPr>
          <w:lang w:val="fr-CA"/>
        </w:rPr>
        <w:t>-</w:t>
      </w:r>
      <w:r w:rsidRPr="00D91261">
        <w:rPr>
          <w:lang w:val="fr-CA"/>
        </w:rPr>
        <w:t xml:space="preserve">Lettre adressée au maire venant du ministre Brian Kenny nous informant du montant de taxe sur l’essence à venir en 2015. </w:t>
      </w:r>
    </w:p>
    <w:p w:rsidR="00D902D1" w:rsidRDefault="00D902D1" w:rsidP="00EB2188">
      <w:pPr>
        <w:rPr>
          <w:b/>
          <w:lang w:val="fr-CA"/>
        </w:rPr>
      </w:pPr>
      <w:r>
        <w:rPr>
          <w:lang w:val="fr-CA"/>
        </w:rPr>
        <w:t>-</w:t>
      </w:r>
      <w:r w:rsidRPr="00D91261">
        <w:rPr>
          <w:lang w:val="fr-CA"/>
        </w:rPr>
        <w:t xml:space="preserve">Invitation de Mira à participer à la 4ième édition de la course de voitures conduites par des aveugles. </w:t>
      </w:r>
    </w:p>
    <w:p w:rsidR="00D91261" w:rsidRPr="00D902D1" w:rsidRDefault="00D902D1" w:rsidP="00EB2188">
      <w:pPr>
        <w:rPr>
          <w:b/>
          <w:lang w:val="fr-CA"/>
        </w:rPr>
      </w:pPr>
      <w:r>
        <w:rPr>
          <w:b/>
          <w:lang w:val="fr-CA"/>
        </w:rPr>
        <w:t>-</w:t>
      </w:r>
      <w:r w:rsidR="00D91261" w:rsidRPr="00D91261">
        <w:rPr>
          <w:lang w:val="fr-CA"/>
        </w:rPr>
        <w:t xml:space="preserve">Demande d’aide financière de l’Association du hockey mineur de Kent-Sud. </w:t>
      </w:r>
    </w:p>
    <w:p w:rsidR="009049B0" w:rsidRDefault="009049B0" w:rsidP="00D91261">
      <w:pPr>
        <w:ind w:left="360"/>
        <w:rPr>
          <w:lang w:val="fr-CA"/>
        </w:rPr>
      </w:pPr>
    </w:p>
    <w:p w:rsidR="009049B0" w:rsidRDefault="009049B0" w:rsidP="00EB2188">
      <w:pPr>
        <w:rPr>
          <w:u w:val="single"/>
          <w:lang w:val="fr-CA"/>
        </w:rPr>
      </w:pPr>
      <w:r w:rsidRPr="009049B0">
        <w:rPr>
          <w:u w:val="single"/>
          <w:lang w:val="fr-CA"/>
        </w:rPr>
        <w:t>2015-</w:t>
      </w:r>
      <w:r w:rsidR="006376AA">
        <w:rPr>
          <w:u w:val="single"/>
          <w:lang w:val="fr-CA"/>
        </w:rPr>
        <w:t>0</w:t>
      </w:r>
      <w:r w:rsidR="00D678F8">
        <w:rPr>
          <w:u w:val="single"/>
          <w:lang w:val="fr-CA"/>
        </w:rPr>
        <w:t>71</w:t>
      </w:r>
    </w:p>
    <w:p w:rsidR="009049B0" w:rsidRDefault="009049B0" w:rsidP="00EB2188">
      <w:pPr>
        <w:rPr>
          <w:lang w:val="fr-CA"/>
        </w:rPr>
      </w:pPr>
      <w:r>
        <w:rPr>
          <w:lang w:val="fr-CA"/>
        </w:rPr>
        <w:t>Il fut proposé par Harold McGrath, appuyé de Roger Després que le conseil supporte l’Association du hockey mineur de Kent-Sud en</w:t>
      </w:r>
      <w:r w:rsidR="002C30C1">
        <w:rPr>
          <w:lang w:val="fr-CA"/>
        </w:rPr>
        <w:t xml:space="preserve"> leur</w:t>
      </w:r>
      <w:r>
        <w:rPr>
          <w:lang w:val="fr-CA"/>
        </w:rPr>
        <w:t xml:space="preserve"> faisant </w:t>
      </w:r>
      <w:r w:rsidR="00EB2188">
        <w:rPr>
          <w:lang w:val="fr-CA"/>
        </w:rPr>
        <w:t>un</w:t>
      </w:r>
      <w:r>
        <w:rPr>
          <w:lang w:val="fr-CA"/>
        </w:rPr>
        <w:t xml:space="preserve"> don de 100$. </w:t>
      </w:r>
    </w:p>
    <w:p w:rsidR="007558B6" w:rsidRDefault="00C07E22" w:rsidP="00D91261">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sidR="00C73BDE">
        <w:rPr>
          <w:lang w:val="fr-CA"/>
        </w:rPr>
        <w:tab/>
      </w:r>
      <w:r w:rsidR="007558B6">
        <w:rPr>
          <w:lang w:val="fr-CA"/>
        </w:rPr>
        <w:t>Adopté</w:t>
      </w:r>
    </w:p>
    <w:p w:rsidR="002C30C1" w:rsidRPr="009049B0" w:rsidRDefault="002C30C1" w:rsidP="00D91261">
      <w:pPr>
        <w:ind w:left="360"/>
        <w:rPr>
          <w:lang w:val="fr-CA"/>
        </w:rPr>
      </w:pPr>
    </w:p>
    <w:p w:rsidR="00C107BF" w:rsidRPr="00D902D1" w:rsidRDefault="00A6133F" w:rsidP="00D902D1">
      <w:pPr>
        <w:pStyle w:val="ListParagraph"/>
        <w:numPr>
          <w:ilvl w:val="0"/>
          <w:numId w:val="1"/>
        </w:numPr>
        <w:rPr>
          <w:b/>
          <w:lang w:val="fr-CA"/>
        </w:rPr>
      </w:pPr>
      <w:r w:rsidRPr="00D902D1">
        <w:rPr>
          <w:b/>
          <w:lang w:val="fr-CA"/>
        </w:rPr>
        <w:t>R</w:t>
      </w:r>
      <w:r w:rsidR="00C107BF" w:rsidRPr="00D902D1">
        <w:rPr>
          <w:b/>
          <w:lang w:val="fr-CA"/>
        </w:rPr>
        <w:t>APPORT</w:t>
      </w:r>
      <w:r w:rsidR="0014161F" w:rsidRPr="00D902D1">
        <w:rPr>
          <w:b/>
          <w:lang w:val="fr-CA"/>
        </w:rPr>
        <w:t>S</w:t>
      </w:r>
      <w:r w:rsidR="00C107BF" w:rsidRPr="00D902D1">
        <w:rPr>
          <w:b/>
          <w:lang w:val="fr-CA"/>
        </w:rPr>
        <w:t xml:space="preserve"> DES MEMBRES DU CONSEIL</w:t>
      </w:r>
    </w:p>
    <w:p w:rsidR="00241B65" w:rsidRDefault="00C107BF" w:rsidP="00E62BE5">
      <w:pPr>
        <w:pStyle w:val="ListParagraph"/>
        <w:numPr>
          <w:ilvl w:val="0"/>
          <w:numId w:val="27"/>
        </w:numPr>
        <w:rPr>
          <w:b/>
          <w:lang w:val="fr-CA"/>
        </w:rPr>
      </w:pPr>
      <w:r>
        <w:rPr>
          <w:b/>
          <w:lang w:val="fr-CA"/>
        </w:rPr>
        <w:t xml:space="preserve">Jean Hébert – </w:t>
      </w:r>
      <w:r w:rsidR="001E793F">
        <w:rPr>
          <w:b/>
          <w:lang w:val="fr-CA"/>
        </w:rPr>
        <w:t>m</w:t>
      </w:r>
      <w:r>
        <w:rPr>
          <w:b/>
          <w:lang w:val="fr-CA"/>
        </w:rPr>
        <w:t>aire</w:t>
      </w:r>
    </w:p>
    <w:p w:rsidR="009049B0" w:rsidRDefault="006C1C47" w:rsidP="00EB2188">
      <w:pPr>
        <w:rPr>
          <w:lang w:val="fr-CA"/>
        </w:rPr>
      </w:pPr>
      <w:r>
        <w:rPr>
          <w:lang w:val="fr-CA"/>
        </w:rPr>
        <w:t xml:space="preserve">-Le manoir St-Jean </w:t>
      </w:r>
      <w:r w:rsidR="00D25BB6">
        <w:rPr>
          <w:lang w:val="fr-CA"/>
        </w:rPr>
        <w:t>Baptiste de Bouctouche cherche</w:t>
      </w:r>
      <w:r>
        <w:rPr>
          <w:lang w:val="fr-CA"/>
        </w:rPr>
        <w:t xml:space="preserve"> un membre pour l’exécutif qui représenterait Cocagne sur leur bureau de direction. J</w:t>
      </w:r>
      <w:r w:rsidR="00D25BB6">
        <w:rPr>
          <w:lang w:val="fr-CA"/>
        </w:rPr>
        <w:t>ean a contacté Marcel Couture qui</w:t>
      </w:r>
      <w:r>
        <w:rPr>
          <w:lang w:val="fr-CA"/>
        </w:rPr>
        <w:t xml:space="preserve"> lui a contacté une madame qui a accepté l’offre. </w:t>
      </w:r>
    </w:p>
    <w:p w:rsidR="00C6153C" w:rsidRPr="00421784" w:rsidRDefault="006C1C47" w:rsidP="00EB2188">
      <w:pPr>
        <w:rPr>
          <w:lang w:val="fr-CA"/>
        </w:rPr>
      </w:pPr>
      <w:r w:rsidRPr="00421784">
        <w:rPr>
          <w:lang w:val="fr-CA"/>
        </w:rPr>
        <w:t>-L</w:t>
      </w:r>
      <w:r w:rsidR="00421784">
        <w:rPr>
          <w:lang w:val="fr-CA"/>
        </w:rPr>
        <w:t>e bail du</w:t>
      </w:r>
      <w:r w:rsidRPr="00421784">
        <w:rPr>
          <w:lang w:val="fr-CA"/>
        </w:rPr>
        <w:t xml:space="preserve"> CSRK </w:t>
      </w:r>
      <w:r w:rsidR="00421784">
        <w:rPr>
          <w:lang w:val="fr-CA"/>
        </w:rPr>
        <w:t>au Centre Irving se termine à</w:t>
      </w:r>
      <w:r w:rsidRPr="00421784">
        <w:rPr>
          <w:lang w:val="fr-CA"/>
        </w:rPr>
        <w:t xml:space="preserve"> l’automne 2016. Ils</w:t>
      </w:r>
      <w:r w:rsidR="00421784">
        <w:rPr>
          <w:lang w:val="fr-CA"/>
        </w:rPr>
        <w:t xml:space="preserve"> vont avoir besoin d’un nouvel emplacement</w:t>
      </w:r>
      <w:r w:rsidRPr="00421784">
        <w:rPr>
          <w:lang w:val="fr-CA"/>
        </w:rPr>
        <w:t xml:space="preserve"> </w:t>
      </w:r>
      <w:r w:rsidR="00421784">
        <w:rPr>
          <w:lang w:val="fr-CA"/>
        </w:rPr>
        <w:t xml:space="preserve">et ils </w:t>
      </w:r>
      <w:r w:rsidRPr="00421784">
        <w:rPr>
          <w:lang w:val="fr-CA"/>
        </w:rPr>
        <w:t>ont déjà un lieu et un plan en vue. Jean voulait l’opinion du conseil pour appuyer ou non la CSRK. Le conseil appuie</w:t>
      </w:r>
      <w:r w:rsidR="00421784">
        <w:rPr>
          <w:lang w:val="fr-CA"/>
        </w:rPr>
        <w:t xml:space="preserve"> le projet du nouvel édifice</w:t>
      </w:r>
      <w:r w:rsidRPr="00421784">
        <w:rPr>
          <w:lang w:val="fr-CA"/>
        </w:rPr>
        <w:t>.</w:t>
      </w:r>
    </w:p>
    <w:p w:rsidR="006C1C47" w:rsidRPr="00421784" w:rsidRDefault="00C6153C" w:rsidP="00EB2188">
      <w:pPr>
        <w:rPr>
          <w:lang w:val="fr-CA"/>
        </w:rPr>
      </w:pPr>
      <w:r w:rsidRPr="00421784">
        <w:rPr>
          <w:lang w:val="fr-CA"/>
        </w:rPr>
        <w:t xml:space="preserve">-Jean nous informe qu’il y aura six forums sur les gouvernements locaux à l’automne afin </w:t>
      </w:r>
      <w:r w:rsidR="006C1C47" w:rsidRPr="00421784">
        <w:rPr>
          <w:lang w:val="fr-CA"/>
        </w:rPr>
        <w:t xml:space="preserve"> </w:t>
      </w:r>
      <w:r w:rsidRPr="00421784">
        <w:rPr>
          <w:lang w:val="fr-CA"/>
        </w:rPr>
        <w:t xml:space="preserve">d’informer les gens sur le sujet. Des dates et des lieux ont été choisis. </w:t>
      </w:r>
    </w:p>
    <w:p w:rsidR="00C6153C" w:rsidRPr="00421784" w:rsidRDefault="00C6153C" w:rsidP="00EB2188">
      <w:pPr>
        <w:rPr>
          <w:lang w:val="fr-CA"/>
        </w:rPr>
      </w:pPr>
      <w:r w:rsidRPr="00421784">
        <w:rPr>
          <w:lang w:val="fr-CA"/>
        </w:rPr>
        <w:t>-</w:t>
      </w:r>
      <w:r w:rsidR="000E3A81" w:rsidRPr="00421784">
        <w:rPr>
          <w:lang w:val="fr-CA"/>
        </w:rPr>
        <w:t xml:space="preserve">Roseline Maillet a approché Jean et elle lui a dit qu’elle aimerait </w:t>
      </w:r>
      <w:r w:rsidR="00421784" w:rsidRPr="00421784">
        <w:rPr>
          <w:lang w:val="fr-CA"/>
        </w:rPr>
        <w:t>le rencontrer concernant une rue de Cocagne.</w:t>
      </w:r>
    </w:p>
    <w:p w:rsidR="001611B8" w:rsidRDefault="001611B8" w:rsidP="00EB2188">
      <w:pPr>
        <w:rPr>
          <w:lang w:val="fr-CA"/>
        </w:rPr>
      </w:pPr>
      <w:r>
        <w:rPr>
          <w:lang w:val="fr-CA"/>
        </w:rPr>
        <w:t>-Jean a assisté à la soirée chez les Clavet samedi soir. C’était bien.</w:t>
      </w:r>
    </w:p>
    <w:p w:rsidR="001611B8" w:rsidRDefault="001611B8" w:rsidP="00EB2188">
      <w:pPr>
        <w:rPr>
          <w:lang w:val="fr-CA"/>
        </w:rPr>
      </w:pPr>
      <w:r>
        <w:rPr>
          <w:lang w:val="fr-CA"/>
        </w:rPr>
        <w:lastRenderedPageBreak/>
        <w:t>-Jean nous informe qu’il y a un terrain à vendre au quai de Cormierville et qu’une personne serait potentiellement intéressée de l’acheter pour l’</w:t>
      </w:r>
      <w:r w:rsidR="00D25BB6">
        <w:rPr>
          <w:lang w:val="fr-CA"/>
        </w:rPr>
        <w:t>industrie du triage des</w:t>
      </w:r>
      <w:r>
        <w:rPr>
          <w:lang w:val="fr-CA"/>
        </w:rPr>
        <w:t xml:space="preserve"> huitres. Jean Goguen a dit que ça serait très bien. </w:t>
      </w:r>
    </w:p>
    <w:p w:rsidR="001611B8" w:rsidRPr="001611B8" w:rsidRDefault="001611B8" w:rsidP="00EB2188">
      <w:pPr>
        <w:rPr>
          <w:lang w:val="fr-CA"/>
        </w:rPr>
      </w:pPr>
      <w:r>
        <w:rPr>
          <w:lang w:val="fr-CA"/>
        </w:rPr>
        <w:t>-Il y aura un BBQ à la caserne de pompiers le 8 août prochain. Les pompiers invitent le conseil à y participer afin de leur faire visiter les lieux et</w:t>
      </w:r>
      <w:r w:rsidR="00EB2188">
        <w:rPr>
          <w:lang w:val="fr-CA"/>
        </w:rPr>
        <w:t xml:space="preserve"> de</w:t>
      </w:r>
      <w:r>
        <w:rPr>
          <w:lang w:val="fr-CA"/>
        </w:rPr>
        <w:t xml:space="preserve"> rencontrer les pompiers. </w:t>
      </w:r>
    </w:p>
    <w:p w:rsidR="00C075BA" w:rsidRDefault="00C075BA" w:rsidP="00C075BA">
      <w:pPr>
        <w:rPr>
          <w:lang w:val="fr-CA"/>
        </w:rPr>
      </w:pPr>
    </w:p>
    <w:p w:rsidR="00C107BF" w:rsidRDefault="00C107BF" w:rsidP="00B56F1F">
      <w:pPr>
        <w:pStyle w:val="ListParagraph"/>
        <w:numPr>
          <w:ilvl w:val="0"/>
          <w:numId w:val="27"/>
        </w:numPr>
        <w:rPr>
          <w:b/>
          <w:lang w:val="fr-CA"/>
        </w:rPr>
      </w:pPr>
      <w:r w:rsidRPr="00B56F1F">
        <w:rPr>
          <w:b/>
          <w:lang w:val="fr-CA"/>
        </w:rPr>
        <w:t>Roger Després</w:t>
      </w:r>
      <w:r w:rsidR="00A6133F" w:rsidRPr="00B56F1F">
        <w:rPr>
          <w:b/>
          <w:lang w:val="fr-CA"/>
        </w:rPr>
        <w:t xml:space="preserve"> </w:t>
      </w:r>
      <w:r w:rsidR="000E23C6" w:rsidRPr="00B56F1F">
        <w:rPr>
          <w:b/>
          <w:lang w:val="fr-CA"/>
        </w:rPr>
        <w:t>–</w:t>
      </w:r>
      <w:r w:rsidR="00A6133F" w:rsidRPr="00B56F1F">
        <w:rPr>
          <w:b/>
          <w:lang w:val="fr-CA"/>
        </w:rPr>
        <w:t xml:space="preserve"> </w:t>
      </w:r>
      <w:r w:rsidR="001E793F" w:rsidRPr="00B56F1F">
        <w:rPr>
          <w:b/>
          <w:lang w:val="fr-CA"/>
        </w:rPr>
        <w:t>maire-adjoint</w:t>
      </w:r>
    </w:p>
    <w:p w:rsidR="00B56F1F" w:rsidRPr="00B56F1F" w:rsidRDefault="00B56F1F" w:rsidP="00EB2188">
      <w:pPr>
        <w:rPr>
          <w:b/>
          <w:lang w:val="fr-CA"/>
        </w:rPr>
      </w:pPr>
      <w:r>
        <w:rPr>
          <w:b/>
          <w:lang w:val="fr-CA"/>
        </w:rPr>
        <w:t>-</w:t>
      </w:r>
      <w:r w:rsidRPr="00B56F1F">
        <w:rPr>
          <w:lang w:val="fr-CA"/>
        </w:rPr>
        <w:t>Roger aussi a assisté à la soirée chez les Clavet samedi dernier. Il y avait environ une quarantaine de personnes et le tout s’est bien déroulé.</w:t>
      </w:r>
      <w:r>
        <w:rPr>
          <w:b/>
          <w:lang w:val="fr-CA"/>
        </w:rPr>
        <w:t xml:space="preserve"> </w:t>
      </w:r>
    </w:p>
    <w:p w:rsidR="00C075BA" w:rsidRDefault="00C075BA" w:rsidP="00C075BA">
      <w:pPr>
        <w:rPr>
          <w:lang w:val="fr-CA"/>
        </w:rPr>
      </w:pPr>
    </w:p>
    <w:p w:rsidR="00C107BF" w:rsidRDefault="00C107BF" w:rsidP="00B56F1F">
      <w:pPr>
        <w:pStyle w:val="ListParagraph"/>
        <w:numPr>
          <w:ilvl w:val="0"/>
          <w:numId w:val="27"/>
        </w:numPr>
        <w:rPr>
          <w:b/>
          <w:lang w:val="fr-CA"/>
        </w:rPr>
      </w:pPr>
      <w:r w:rsidRPr="00B56F1F">
        <w:rPr>
          <w:b/>
          <w:lang w:val="fr-CA"/>
        </w:rPr>
        <w:t>Majella Dupuis</w:t>
      </w:r>
      <w:r w:rsidR="001E793F" w:rsidRPr="00B56F1F">
        <w:rPr>
          <w:b/>
          <w:lang w:val="fr-CA"/>
        </w:rPr>
        <w:t xml:space="preserve"> </w:t>
      </w:r>
      <w:r w:rsidR="00791527" w:rsidRPr="00B56F1F">
        <w:rPr>
          <w:b/>
          <w:lang w:val="fr-CA"/>
        </w:rPr>
        <w:t>–</w:t>
      </w:r>
      <w:r w:rsidR="001E793F" w:rsidRPr="00B56F1F">
        <w:rPr>
          <w:b/>
          <w:lang w:val="fr-CA"/>
        </w:rPr>
        <w:t xml:space="preserve"> conseillère</w:t>
      </w:r>
    </w:p>
    <w:p w:rsidR="00B56F1F" w:rsidRDefault="00B56F1F" w:rsidP="00EB2188">
      <w:pPr>
        <w:rPr>
          <w:lang w:val="fr-CA"/>
        </w:rPr>
      </w:pPr>
      <w:r w:rsidRPr="00ED66CE">
        <w:rPr>
          <w:lang w:val="fr-CA"/>
        </w:rPr>
        <w:t xml:space="preserve">-Majella nous informe qu’il n’y a pas eu de nouveau développement avec le comité des aînés. Ils auront par contre une réunion le 30 juillet. </w:t>
      </w:r>
    </w:p>
    <w:p w:rsidR="00FF2B43" w:rsidRPr="00ED66CE" w:rsidRDefault="00FF2B43" w:rsidP="00EB2188">
      <w:pPr>
        <w:rPr>
          <w:lang w:val="fr-CA"/>
        </w:rPr>
      </w:pPr>
      <w:r>
        <w:rPr>
          <w:lang w:val="fr-CA"/>
        </w:rPr>
        <w:t>-Le comité de Cœur en mouvement Kent attend des nouvelles</w:t>
      </w:r>
      <w:r w:rsidR="00FC09C5">
        <w:rPr>
          <w:lang w:val="fr-CA"/>
        </w:rPr>
        <w:t xml:space="preserve"> de financement </w:t>
      </w:r>
      <w:r>
        <w:rPr>
          <w:lang w:val="fr-CA"/>
        </w:rPr>
        <w:t xml:space="preserve"> pour </w:t>
      </w:r>
      <w:r w:rsidR="00FC09C5">
        <w:rPr>
          <w:lang w:val="fr-CA"/>
        </w:rPr>
        <w:t>compléter leur levée de fonds.</w:t>
      </w:r>
    </w:p>
    <w:p w:rsidR="00FF2B43" w:rsidRDefault="00FF2B43" w:rsidP="00FF2B43">
      <w:pPr>
        <w:rPr>
          <w:lang w:val="fr-CA"/>
        </w:rPr>
      </w:pPr>
    </w:p>
    <w:p w:rsidR="00C107BF" w:rsidRDefault="00941204" w:rsidP="00FF2B43">
      <w:pPr>
        <w:pStyle w:val="ListParagraph"/>
        <w:numPr>
          <w:ilvl w:val="0"/>
          <w:numId w:val="27"/>
        </w:numPr>
        <w:rPr>
          <w:b/>
          <w:lang w:val="fr-CA"/>
        </w:rPr>
      </w:pPr>
      <w:r w:rsidRPr="00FF2B43">
        <w:rPr>
          <w:b/>
          <w:lang w:val="fr-CA"/>
        </w:rPr>
        <w:t>Marc Goguen</w:t>
      </w:r>
      <w:r w:rsidR="001E793F" w:rsidRPr="00FF2B43">
        <w:rPr>
          <w:b/>
          <w:lang w:val="fr-CA"/>
        </w:rPr>
        <w:t xml:space="preserve"> </w:t>
      </w:r>
      <w:r w:rsidR="005C499A" w:rsidRPr="00FF2B43">
        <w:rPr>
          <w:b/>
          <w:lang w:val="fr-CA"/>
        </w:rPr>
        <w:t>–</w:t>
      </w:r>
      <w:r w:rsidR="001E793F" w:rsidRPr="00FF2B43">
        <w:rPr>
          <w:b/>
          <w:lang w:val="fr-CA"/>
        </w:rPr>
        <w:t xml:space="preserve"> conseiller</w:t>
      </w:r>
    </w:p>
    <w:p w:rsidR="00FF2B43" w:rsidRPr="00450566" w:rsidRDefault="00FF2B43" w:rsidP="00EB2188">
      <w:pPr>
        <w:rPr>
          <w:lang w:val="fr-CA"/>
        </w:rPr>
      </w:pPr>
      <w:r>
        <w:rPr>
          <w:lang w:val="fr-CA"/>
        </w:rPr>
        <w:t xml:space="preserve">-Marc nous explique qu’il y a eu des nouveaux développements au niveau du quai de Cormierville. Deux personnes sont venues visiter les lieux la semaine dernière avec </w:t>
      </w:r>
      <w:r w:rsidRPr="00FC09C5">
        <w:rPr>
          <w:lang w:val="fr-CA"/>
        </w:rPr>
        <w:t>Camille LeBlanc.</w:t>
      </w:r>
      <w:r>
        <w:rPr>
          <w:color w:val="FF0000"/>
          <w:lang w:val="fr-CA"/>
        </w:rPr>
        <w:t xml:space="preserve"> </w:t>
      </w:r>
      <w:r w:rsidRPr="00FF2B43">
        <w:rPr>
          <w:lang w:val="fr-CA"/>
        </w:rPr>
        <w:t>M. LeBlanc a fait un budget</w:t>
      </w:r>
      <w:r>
        <w:rPr>
          <w:lang w:val="fr-CA"/>
        </w:rPr>
        <w:t>.</w:t>
      </w:r>
      <w:r w:rsidR="00874A26">
        <w:rPr>
          <w:lang w:val="fr-CA"/>
        </w:rPr>
        <w:t xml:space="preserve"> </w:t>
      </w:r>
      <w:r w:rsidR="00914E0B" w:rsidRPr="00F540C8">
        <w:rPr>
          <w:lang w:val="fr-CA"/>
        </w:rPr>
        <w:t>Le plan est de réparer les bâtisses déjà existantes</w:t>
      </w:r>
      <w:r w:rsidR="00874A26">
        <w:rPr>
          <w:lang w:val="fr-CA"/>
        </w:rPr>
        <w:t xml:space="preserve"> sur le quai mais l</w:t>
      </w:r>
      <w:r w:rsidR="00FB2FEC">
        <w:rPr>
          <w:lang w:val="fr-CA"/>
        </w:rPr>
        <w:t>a demande de financement comprenait aussi l</w:t>
      </w:r>
      <w:r w:rsidR="00874A26">
        <w:rPr>
          <w:lang w:val="fr-CA"/>
        </w:rPr>
        <w:t>’</w:t>
      </w:r>
      <w:r w:rsidR="00FB2FEC">
        <w:rPr>
          <w:lang w:val="fr-CA"/>
        </w:rPr>
        <w:t>ajout d</w:t>
      </w:r>
      <w:r w:rsidR="00874A26">
        <w:rPr>
          <w:lang w:val="fr-CA"/>
        </w:rPr>
        <w:t>’un bâtiment dans le quai de C</w:t>
      </w:r>
      <w:r w:rsidR="00FB2FEC">
        <w:rPr>
          <w:lang w:val="fr-CA"/>
        </w:rPr>
        <w:t>or</w:t>
      </w:r>
      <w:r w:rsidR="00874A26">
        <w:rPr>
          <w:lang w:val="fr-CA"/>
        </w:rPr>
        <w:t>mier</w:t>
      </w:r>
      <w:r w:rsidR="00FB2FEC">
        <w:rPr>
          <w:lang w:val="fr-CA"/>
        </w:rPr>
        <w:t>ville</w:t>
      </w:r>
      <w:r w:rsidR="00874A26">
        <w:rPr>
          <w:lang w:val="fr-CA"/>
        </w:rPr>
        <w:t>. L</w:t>
      </w:r>
      <w:r w:rsidR="00FB2FEC">
        <w:rPr>
          <w:lang w:val="fr-CA"/>
        </w:rPr>
        <w:t>a demande a été faite au provincial ma</w:t>
      </w:r>
      <w:r w:rsidR="00874A26">
        <w:rPr>
          <w:lang w:val="fr-CA"/>
        </w:rPr>
        <w:t>is le terrain appartient au fédéral ce qui cause un problè</w:t>
      </w:r>
      <w:r w:rsidR="00FB2FEC">
        <w:rPr>
          <w:lang w:val="fr-CA"/>
        </w:rPr>
        <w:t>me</w:t>
      </w:r>
      <w:r w:rsidR="00874A26">
        <w:rPr>
          <w:lang w:val="fr-CA"/>
        </w:rPr>
        <w:t>.</w:t>
      </w:r>
    </w:p>
    <w:p w:rsidR="007558B6" w:rsidRDefault="007558B6" w:rsidP="00EB2188">
      <w:pPr>
        <w:rPr>
          <w:lang w:val="fr-CA"/>
        </w:rPr>
      </w:pPr>
      <w:r>
        <w:rPr>
          <w:lang w:val="fr-CA"/>
        </w:rPr>
        <w:t>-Marc aime</w:t>
      </w:r>
      <w:r w:rsidR="00D25BB6">
        <w:rPr>
          <w:lang w:val="fr-CA"/>
        </w:rPr>
        <w:t>rait que nous placions des affiches</w:t>
      </w:r>
      <w:r>
        <w:rPr>
          <w:lang w:val="fr-CA"/>
        </w:rPr>
        <w:t xml:space="preserve"> sur les poteaux d’hydro afin de promouvoir le nouveau logo de Cocagne.</w:t>
      </w:r>
    </w:p>
    <w:p w:rsidR="007558B6" w:rsidRDefault="007558B6" w:rsidP="00EB2188">
      <w:pPr>
        <w:rPr>
          <w:lang w:val="fr-CA"/>
        </w:rPr>
      </w:pPr>
      <w:r>
        <w:rPr>
          <w:lang w:val="fr-CA"/>
        </w:rPr>
        <w:t>-</w:t>
      </w:r>
      <w:r w:rsidR="009A4A97">
        <w:rPr>
          <w:lang w:val="fr-CA"/>
        </w:rPr>
        <w:t>Marc rappelle le conseil qu’</w:t>
      </w:r>
      <w:r w:rsidR="001C253B">
        <w:rPr>
          <w:lang w:val="fr-CA"/>
        </w:rPr>
        <w:t>il serait bien</w:t>
      </w:r>
      <w:r w:rsidR="009A4A97">
        <w:rPr>
          <w:lang w:val="fr-CA"/>
        </w:rPr>
        <w:t xml:space="preserve"> de mettre une pancarte avec notre logo sur le terrain de la s</w:t>
      </w:r>
      <w:r w:rsidR="00D25BB6">
        <w:rPr>
          <w:lang w:val="fr-CA"/>
        </w:rPr>
        <w:t>t</w:t>
      </w:r>
      <w:r w:rsidR="009A4A97">
        <w:rPr>
          <w:lang w:val="fr-CA"/>
        </w:rPr>
        <w:t xml:space="preserve">ation-service Irving. Il aimerait qu’un montant soit budgété pour cela. Marcelle va faire un suivi avec Serge Larochelle qui aurait parlé à une personne ressource. </w:t>
      </w:r>
    </w:p>
    <w:p w:rsidR="009A4A97" w:rsidRDefault="009A4A97" w:rsidP="00FF2B43">
      <w:pPr>
        <w:ind w:left="360"/>
        <w:rPr>
          <w:lang w:val="fr-CA"/>
        </w:rPr>
      </w:pPr>
    </w:p>
    <w:p w:rsidR="009A4A97" w:rsidRDefault="009A4A97" w:rsidP="00EB2188">
      <w:pPr>
        <w:rPr>
          <w:u w:val="single"/>
          <w:lang w:val="fr-CA"/>
        </w:rPr>
      </w:pPr>
      <w:r w:rsidRPr="009A4A97">
        <w:rPr>
          <w:u w:val="single"/>
          <w:lang w:val="fr-CA"/>
        </w:rPr>
        <w:t>2015-</w:t>
      </w:r>
      <w:r w:rsidR="006376AA">
        <w:rPr>
          <w:u w:val="single"/>
          <w:lang w:val="fr-CA"/>
        </w:rPr>
        <w:t>0</w:t>
      </w:r>
      <w:r w:rsidR="00D678F8">
        <w:rPr>
          <w:u w:val="single"/>
          <w:lang w:val="fr-CA"/>
        </w:rPr>
        <w:t>72</w:t>
      </w:r>
    </w:p>
    <w:p w:rsidR="009A4A97" w:rsidRDefault="009A4A97" w:rsidP="00EB2188">
      <w:pPr>
        <w:rPr>
          <w:lang w:val="fr-CA"/>
        </w:rPr>
      </w:pPr>
      <w:r w:rsidRPr="009A4A97">
        <w:rPr>
          <w:lang w:val="fr-CA"/>
        </w:rPr>
        <w:t>Il fut</w:t>
      </w:r>
      <w:r>
        <w:rPr>
          <w:lang w:val="fr-CA"/>
        </w:rPr>
        <w:t xml:space="preserve"> proposé par Roger Després, appuyé de Majella Dupuis qu’une pancarte avec notre logo</w:t>
      </w:r>
      <w:r w:rsidR="001C253B">
        <w:rPr>
          <w:lang w:val="fr-CA"/>
        </w:rPr>
        <w:t xml:space="preserve"> écrivant</w:t>
      </w:r>
      <w:r w:rsidR="00535C7B">
        <w:rPr>
          <w:lang w:val="fr-CA"/>
        </w:rPr>
        <w:t xml:space="preserve"> Bienvenue/Welcome </w:t>
      </w:r>
      <w:r>
        <w:rPr>
          <w:lang w:val="fr-CA"/>
        </w:rPr>
        <w:t xml:space="preserve"> soit placée sur le terrain de la station-service Irving</w:t>
      </w:r>
      <w:r w:rsidR="00535C7B">
        <w:rPr>
          <w:lang w:val="fr-CA"/>
        </w:rPr>
        <w:t>.</w:t>
      </w:r>
    </w:p>
    <w:p w:rsidR="006A1EA2" w:rsidRDefault="006A1EA2" w:rsidP="00EB2188">
      <w:pPr>
        <w:rPr>
          <w:lang w:val="fr-CA"/>
        </w:rPr>
      </w:pPr>
    </w:p>
    <w:p w:rsidR="00535C7B" w:rsidRPr="009A4A97" w:rsidRDefault="00535C7B" w:rsidP="00FF2B43">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803233" w:rsidRDefault="00803233" w:rsidP="00803233">
      <w:pPr>
        <w:rPr>
          <w:b/>
          <w:lang w:val="fr-CA"/>
        </w:rPr>
      </w:pPr>
    </w:p>
    <w:p w:rsidR="00A6133F" w:rsidRDefault="00941204" w:rsidP="00803233">
      <w:pPr>
        <w:pStyle w:val="ListParagraph"/>
        <w:numPr>
          <w:ilvl w:val="0"/>
          <w:numId w:val="27"/>
        </w:numPr>
        <w:rPr>
          <w:b/>
          <w:lang w:val="fr-CA"/>
        </w:rPr>
      </w:pPr>
      <w:r w:rsidRPr="00803233">
        <w:rPr>
          <w:b/>
          <w:lang w:val="fr-CA"/>
        </w:rPr>
        <w:t>Harold McGrath</w:t>
      </w:r>
      <w:r w:rsidR="00F154A9" w:rsidRPr="00803233">
        <w:rPr>
          <w:b/>
          <w:lang w:val="fr-CA"/>
        </w:rPr>
        <w:t xml:space="preserve"> </w:t>
      </w:r>
      <w:r w:rsidR="00C075BA" w:rsidRPr="00803233">
        <w:rPr>
          <w:b/>
          <w:lang w:val="fr-CA"/>
        </w:rPr>
        <w:t>–</w:t>
      </w:r>
      <w:r w:rsidR="00F154A9" w:rsidRPr="00803233">
        <w:rPr>
          <w:b/>
          <w:lang w:val="fr-CA"/>
        </w:rPr>
        <w:t xml:space="preserve"> conseiller</w:t>
      </w:r>
    </w:p>
    <w:p w:rsidR="00803233" w:rsidRPr="00803233" w:rsidRDefault="00803233" w:rsidP="00EB2188">
      <w:pPr>
        <w:rPr>
          <w:lang w:val="fr-CA"/>
        </w:rPr>
      </w:pPr>
      <w:r w:rsidRPr="00803233">
        <w:rPr>
          <w:lang w:val="fr-CA"/>
        </w:rPr>
        <w:t>-Harold</w:t>
      </w:r>
      <w:r>
        <w:rPr>
          <w:lang w:val="fr-CA"/>
        </w:rPr>
        <w:t xml:space="preserve"> et </w:t>
      </w:r>
      <w:r w:rsidRPr="00DB4746">
        <w:rPr>
          <w:lang w:val="fr-CA"/>
        </w:rPr>
        <w:t>Marc</w:t>
      </w:r>
      <w:r w:rsidR="00FC09C5" w:rsidRPr="00DB4746">
        <w:rPr>
          <w:lang w:val="fr-CA"/>
        </w:rPr>
        <w:t xml:space="preserve"> Cloutier</w:t>
      </w:r>
      <w:r w:rsidR="00FC09C5">
        <w:rPr>
          <w:color w:val="FF0000"/>
          <w:lang w:val="fr-CA"/>
        </w:rPr>
        <w:t xml:space="preserve"> </w:t>
      </w:r>
      <w:r>
        <w:rPr>
          <w:lang w:val="fr-CA"/>
        </w:rPr>
        <w:t xml:space="preserve">vont assister au </w:t>
      </w:r>
      <w:r w:rsidR="00DB4746">
        <w:rPr>
          <w:lang w:val="fr-CA"/>
        </w:rPr>
        <w:t>«Truck and Tractor Pulling Sled » à Crapau</w:t>
      </w:r>
      <w:r w:rsidR="00EB2188">
        <w:rPr>
          <w:lang w:val="fr-CA"/>
        </w:rPr>
        <w:t>d</w:t>
      </w:r>
      <w:r w:rsidR="00DB4746">
        <w:rPr>
          <w:lang w:val="fr-CA"/>
        </w:rPr>
        <w:t xml:space="preserve"> sur l’Ile du Prince</w:t>
      </w:r>
      <w:r w:rsidR="00EB2188">
        <w:rPr>
          <w:lang w:val="fr-CA"/>
        </w:rPr>
        <w:t>-</w:t>
      </w:r>
      <w:r w:rsidR="00DB4746">
        <w:rPr>
          <w:lang w:val="fr-CA"/>
        </w:rPr>
        <w:t xml:space="preserve">Édouard en fin de semaine. Harold va regarder </w:t>
      </w:r>
      <w:r w:rsidR="0020345D">
        <w:rPr>
          <w:lang w:val="fr-CA"/>
        </w:rPr>
        <w:t xml:space="preserve">le </w:t>
      </w:r>
      <w:r w:rsidR="00DB4746">
        <w:rPr>
          <w:lang w:val="fr-CA"/>
        </w:rPr>
        <w:t xml:space="preserve">déroulement de l’activité et parler aux organisateurs pour savoir si une activité de la sorte pourrait avoir lieu à Cocagne. </w:t>
      </w:r>
    </w:p>
    <w:p w:rsidR="00DB4746" w:rsidRDefault="00DB4746" w:rsidP="00DB4746">
      <w:pPr>
        <w:pStyle w:val="ListParagraph"/>
        <w:rPr>
          <w:b/>
          <w:lang w:val="fr-CA"/>
        </w:rPr>
      </w:pPr>
    </w:p>
    <w:p w:rsidR="00B30E97" w:rsidRPr="00DB4746" w:rsidRDefault="00DF2056" w:rsidP="00DB4746">
      <w:pPr>
        <w:pStyle w:val="ListParagraph"/>
        <w:numPr>
          <w:ilvl w:val="0"/>
          <w:numId w:val="34"/>
        </w:numPr>
        <w:rPr>
          <w:b/>
          <w:lang w:val="fr-CA"/>
        </w:rPr>
      </w:pPr>
      <w:r w:rsidRPr="00DB4746">
        <w:rPr>
          <w:b/>
          <w:lang w:val="fr-CA"/>
        </w:rPr>
        <w:t>M</w:t>
      </w:r>
      <w:r w:rsidR="00BE291F" w:rsidRPr="00DB4746">
        <w:rPr>
          <w:b/>
          <w:lang w:val="fr-CA"/>
        </w:rPr>
        <w:t>arcelle Paulin</w:t>
      </w:r>
      <w:r w:rsidR="00941204" w:rsidRPr="00DB4746">
        <w:rPr>
          <w:b/>
          <w:lang w:val="fr-CA"/>
        </w:rPr>
        <w:t xml:space="preserve"> – </w:t>
      </w:r>
      <w:r w:rsidR="001E793F" w:rsidRPr="00DB4746">
        <w:rPr>
          <w:b/>
          <w:lang w:val="fr-CA"/>
        </w:rPr>
        <w:t>d</w:t>
      </w:r>
      <w:r w:rsidR="00BE291F" w:rsidRPr="00DB4746">
        <w:rPr>
          <w:b/>
          <w:lang w:val="fr-CA"/>
        </w:rPr>
        <w:t>irectrice générale/</w:t>
      </w:r>
      <w:r w:rsidR="007315EF" w:rsidRPr="00DB4746">
        <w:rPr>
          <w:b/>
          <w:lang w:val="fr-CA"/>
        </w:rPr>
        <w:t xml:space="preserve"> </w:t>
      </w:r>
      <w:r w:rsidR="001E793F" w:rsidRPr="00DB4746">
        <w:rPr>
          <w:b/>
          <w:lang w:val="fr-CA"/>
        </w:rPr>
        <w:t>s</w:t>
      </w:r>
      <w:r w:rsidR="00941204" w:rsidRPr="00DB4746">
        <w:rPr>
          <w:b/>
          <w:lang w:val="fr-CA"/>
        </w:rPr>
        <w:t xml:space="preserve">ecrétaire </w:t>
      </w:r>
      <w:r w:rsidR="009C29DB" w:rsidRPr="00DB4746">
        <w:rPr>
          <w:b/>
          <w:lang w:val="fr-CA"/>
        </w:rPr>
        <w:t>–</w:t>
      </w:r>
      <w:r w:rsidR="00941204" w:rsidRPr="00DB4746">
        <w:rPr>
          <w:b/>
          <w:lang w:val="fr-CA"/>
        </w:rPr>
        <w:t xml:space="preserve"> </w:t>
      </w:r>
      <w:r w:rsidR="00BE291F" w:rsidRPr="00DB4746">
        <w:rPr>
          <w:b/>
          <w:lang w:val="fr-CA"/>
        </w:rPr>
        <w:t>trésorière</w:t>
      </w:r>
    </w:p>
    <w:p w:rsidR="00B30E97" w:rsidRPr="00A97DEF" w:rsidRDefault="00A97DEF" w:rsidP="00EB2188">
      <w:pPr>
        <w:spacing w:line="240" w:lineRule="auto"/>
        <w:rPr>
          <w:b/>
          <w:lang w:val="fr-CA"/>
        </w:rPr>
      </w:pPr>
      <w:r>
        <w:rPr>
          <w:lang w:val="fr-CA"/>
        </w:rPr>
        <w:t>-</w:t>
      </w:r>
      <w:r w:rsidR="00B30E97" w:rsidRPr="00A97DEF">
        <w:rPr>
          <w:lang w:val="fr-CA"/>
        </w:rPr>
        <w:t xml:space="preserve">Marcelle a parlé à Luc Melanson concernant les pancartes contre l’intimidation. La première pancarte devrait être prête pour lundi prochain. </w:t>
      </w:r>
    </w:p>
    <w:p w:rsidR="00A97DEF" w:rsidRPr="00A97DEF" w:rsidRDefault="00A97DEF" w:rsidP="00EB2188">
      <w:pPr>
        <w:spacing w:line="240" w:lineRule="auto"/>
        <w:rPr>
          <w:b/>
          <w:lang w:val="fr-CA"/>
        </w:rPr>
      </w:pPr>
      <w:r>
        <w:rPr>
          <w:lang w:val="fr-CA"/>
        </w:rPr>
        <w:lastRenderedPageBreak/>
        <w:t>-</w:t>
      </w:r>
      <w:r w:rsidR="00B30E97" w:rsidRPr="00A97DEF">
        <w:rPr>
          <w:lang w:val="fr-CA"/>
        </w:rPr>
        <w:t>Marcelle a envoyé des photos à Scott</w:t>
      </w:r>
      <w:r w:rsidRPr="00A97DEF">
        <w:rPr>
          <w:lang w:val="fr-CA"/>
        </w:rPr>
        <w:t xml:space="preserve"> pour le site web  et il lui a dit qu’il allait avoir quelque chose à lui</w:t>
      </w:r>
      <w:r w:rsidR="00B30E97" w:rsidRPr="00A97DEF">
        <w:rPr>
          <w:lang w:val="fr-CA"/>
        </w:rPr>
        <w:t xml:space="preserve"> montrer vers la fin de la semaine. </w:t>
      </w:r>
      <w:r w:rsidRPr="00A97DEF">
        <w:rPr>
          <w:lang w:val="fr-CA"/>
        </w:rPr>
        <w:t xml:space="preserve">Marcelle a encore besoin de certaines photos pour lui envoyer. </w:t>
      </w:r>
      <w:r w:rsidR="00B30E97" w:rsidRPr="00A97DEF">
        <w:rPr>
          <w:lang w:val="fr-CA"/>
        </w:rPr>
        <w:t xml:space="preserve">Charles est en vacances </w:t>
      </w:r>
      <w:r w:rsidRPr="00A97DEF">
        <w:rPr>
          <w:lang w:val="fr-CA"/>
        </w:rPr>
        <w:t xml:space="preserve">cette semaine, mais il sera de </w:t>
      </w:r>
      <w:r>
        <w:rPr>
          <w:lang w:val="fr-CA"/>
        </w:rPr>
        <w:t>retour lundi. Roger donne le nom d’une communauté à Terre-Neuve qui a un beau site web. Marcelle va aller voir.</w:t>
      </w:r>
    </w:p>
    <w:p w:rsidR="00A97DEF" w:rsidRDefault="00A97DEF" w:rsidP="00EB2188">
      <w:pPr>
        <w:spacing w:line="240" w:lineRule="auto"/>
        <w:rPr>
          <w:lang w:val="fr-CA"/>
        </w:rPr>
      </w:pPr>
      <w:r>
        <w:rPr>
          <w:lang w:val="fr-CA"/>
        </w:rPr>
        <w:t>-Marcelle nous informe qu’i</w:t>
      </w:r>
      <w:r w:rsidR="00B30E97" w:rsidRPr="00A97DEF">
        <w:rPr>
          <w:lang w:val="fr-CA"/>
        </w:rPr>
        <w:t>l y a un programme qui existe et qui s’appelle Programme d’infrastructures communautaires de Canada 150 (APÉCA)</w:t>
      </w:r>
      <w:r>
        <w:rPr>
          <w:lang w:val="fr-CA"/>
        </w:rPr>
        <w:t xml:space="preserve">. Il y a </w:t>
      </w:r>
      <w:r w:rsidR="00B30E97" w:rsidRPr="00A97DEF">
        <w:rPr>
          <w:lang w:val="fr-CA"/>
        </w:rPr>
        <w:t xml:space="preserve">aussi un programme en collaboration avec Patrimoine Canada pour organiser </w:t>
      </w:r>
      <w:r w:rsidRPr="00A97DEF">
        <w:rPr>
          <w:lang w:val="fr-CA"/>
        </w:rPr>
        <w:t xml:space="preserve">une fête du 150e du </w:t>
      </w:r>
      <w:r>
        <w:rPr>
          <w:lang w:val="fr-CA"/>
        </w:rPr>
        <w:t>C</w:t>
      </w:r>
      <w:r w:rsidRPr="00A97DEF">
        <w:rPr>
          <w:lang w:val="fr-CA"/>
        </w:rPr>
        <w:t>anada. Elle a</w:t>
      </w:r>
      <w:r w:rsidR="00B30E97" w:rsidRPr="00A97DEF">
        <w:rPr>
          <w:lang w:val="fr-CA"/>
        </w:rPr>
        <w:t xml:space="preserve"> contacté Patrimoine Canada pour avoir des détails. Pour le </w:t>
      </w:r>
      <w:r>
        <w:rPr>
          <w:lang w:val="fr-CA"/>
        </w:rPr>
        <w:t>programme d’infrastructures elle a pu trouver</w:t>
      </w:r>
      <w:r w:rsidR="00B30E97" w:rsidRPr="00A97DEF">
        <w:rPr>
          <w:lang w:val="fr-CA"/>
        </w:rPr>
        <w:t xml:space="preserve"> de l’information </w:t>
      </w:r>
      <w:r>
        <w:rPr>
          <w:lang w:val="fr-CA"/>
        </w:rPr>
        <w:t>sur leur</w:t>
      </w:r>
      <w:r w:rsidR="00B30E97" w:rsidRPr="00A97DEF">
        <w:rPr>
          <w:lang w:val="fr-CA"/>
        </w:rPr>
        <w:t xml:space="preserve"> site web.  </w:t>
      </w:r>
    </w:p>
    <w:p w:rsidR="00A97DEF" w:rsidRDefault="00A97DEF" w:rsidP="00EB2188">
      <w:pPr>
        <w:spacing w:line="240" w:lineRule="auto"/>
        <w:rPr>
          <w:lang w:val="fr-CA"/>
        </w:rPr>
      </w:pPr>
      <w:r>
        <w:rPr>
          <w:lang w:val="fr-CA"/>
        </w:rPr>
        <w:t xml:space="preserve">-Marcelle a </w:t>
      </w:r>
      <w:r w:rsidR="00B30E97" w:rsidRPr="00B30E97">
        <w:rPr>
          <w:lang w:val="fr-CA"/>
        </w:rPr>
        <w:t>une rencontre prévue pour le 5 août avec Jeannot Doiron du Ministère de l’Environ</w:t>
      </w:r>
      <w:r>
        <w:rPr>
          <w:lang w:val="fr-CA"/>
        </w:rPr>
        <w:t xml:space="preserve">nement et Gouvernements locaux à 13h. Ils parleront de l’île de Cocagne. </w:t>
      </w:r>
    </w:p>
    <w:p w:rsidR="004D7B0C" w:rsidRDefault="00A97DEF" w:rsidP="00EB2188">
      <w:pPr>
        <w:spacing w:line="240" w:lineRule="auto"/>
        <w:rPr>
          <w:lang w:val="fr-CA"/>
        </w:rPr>
      </w:pPr>
      <w:r>
        <w:rPr>
          <w:lang w:val="fr-CA"/>
        </w:rPr>
        <w:t>-Il y avait un c</w:t>
      </w:r>
      <w:r w:rsidR="00B30E97" w:rsidRPr="00B30E97">
        <w:rPr>
          <w:lang w:val="fr-CA"/>
        </w:rPr>
        <w:t>amp d’été</w:t>
      </w:r>
      <w:r>
        <w:rPr>
          <w:lang w:val="fr-CA"/>
        </w:rPr>
        <w:t xml:space="preserve"> à Cocagne</w:t>
      </w:r>
      <w:r w:rsidR="00B30E97" w:rsidRPr="00B30E97">
        <w:rPr>
          <w:lang w:val="fr-CA"/>
        </w:rPr>
        <w:t xml:space="preserve"> la semaine du 20 au 24 juillet</w:t>
      </w:r>
      <w:r>
        <w:rPr>
          <w:lang w:val="fr-CA"/>
        </w:rPr>
        <w:t>. Quinze</w:t>
      </w:r>
      <w:r w:rsidR="00B30E97" w:rsidRPr="00B30E97">
        <w:rPr>
          <w:lang w:val="fr-CA"/>
        </w:rPr>
        <w:t xml:space="preserve"> jeunes ont participé. Les jeunes et leurs parents ont dit êt</w:t>
      </w:r>
      <w:r>
        <w:rPr>
          <w:lang w:val="fr-CA"/>
        </w:rPr>
        <w:t>re heureux de l’expérience. Nous</w:t>
      </w:r>
      <w:r w:rsidR="00B30E97" w:rsidRPr="00B30E97">
        <w:rPr>
          <w:lang w:val="fr-CA"/>
        </w:rPr>
        <w:t xml:space="preserve"> remercions le Centre de prévention de la violence de Kent et les trois animatrices Angèle Richard, Karina McGrath et Mireille LeBlanc. </w:t>
      </w:r>
    </w:p>
    <w:p w:rsidR="00B30E97" w:rsidRPr="004D7B0C" w:rsidRDefault="004D7B0C" w:rsidP="00EB2188">
      <w:pPr>
        <w:spacing w:line="240" w:lineRule="auto"/>
        <w:rPr>
          <w:b/>
          <w:lang w:val="fr-CA"/>
        </w:rPr>
      </w:pPr>
      <w:r>
        <w:rPr>
          <w:lang w:val="fr-CA"/>
        </w:rPr>
        <w:t>-</w:t>
      </w:r>
      <w:r w:rsidR="00A97DEF">
        <w:rPr>
          <w:lang w:val="fr-CA"/>
        </w:rPr>
        <w:t>Marcelle présente le r</w:t>
      </w:r>
      <w:r w:rsidR="00B30E97" w:rsidRPr="00B30E97">
        <w:rPr>
          <w:lang w:val="fr-CA"/>
        </w:rPr>
        <w:t>apport financier du mois de juin et</w:t>
      </w:r>
      <w:r w:rsidR="00A97DEF">
        <w:rPr>
          <w:lang w:val="fr-CA"/>
        </w:rPr>
        <w:t xml:space="preserve"> le</w:t>
      </w:r>
      <w:r w:rsidR="00B30E97" w:rsidRPr="00B30E97">
        <w:rPr>
          <w:lang w:val="fr-CA"/>
        </w:rPr>
        <w:t xml:space="preserve"> rapport financier du 1er janvier à la fin juin 2015. </w:t>
      </w:r>
      <w:r w:rsidR="00B30E97" w:rsidRPr="00A97DEF">
        <w:rPr>
          <w:lang w:val="fr-CA"/>
        </w:rPr>
        <w:t xml:space="preserve">Tout va bien. </w:t>
      </w:r>
    </w:p>
    <w:p w:rsidR="00372C2D" w:rsidRPr="00372C2D" w:rsidRDefault="00372C2D" w:rsidP="00372C2D">
      <w:pPr>
        <w:ind w:left="360"/>
        <w:rPr>
          <w:b/>
          <w:lang w:val="fr-CA"/>
        </w:rPr>
      </w:pPr>
    </w:p>
    <w:p w:rsidR="00756BF2" w:rsidRPr="008955B2" w:rsidRDefault="005B6E59" w:rsidP="008955B2">
      <w:pPr>
        <w:pStyle w:val="ListParagraph"/>
        <w:numPr>
          <w:ilvl w:val="0"/>
          <w:numId w:val="1"/>
        </w:numPr>
        <w:rPr>
          <w:lang w:val="fr-CA"/>
        </w:rPr>
      </w:pPr>
      <w:r w:rsidRPr="008955B2">
        <w:rPr>
          <w:b/>
          <w:lang w:val="fr-CA"/>
        </w:rPr>
        <w:t>A</w:t>
      </w:r>
      <w:r w:rsidR="00941204" w:rsidRPr="008955B2">
        <w:rPr>
          <w:b/>
          <w:lang w:val="fr-CA"/>
        </w:rPr>
        <w:t>FFAIRES NOUVELLES</w:t>
      </w:r>
    </w:p>
    <w:p w:rsidR="00DA23BD" w:rsidRDefault="008221EE" w:rsidP="00DA23BD">
      <w:pPr>
        <w:pStyle w:val="ListParagraph"/>
        <w:numPr>
          <w:ilvl w:val="0"/>
          <w:numId w:val="30"/>
        </w:numPr>
        <w:rPr>
          <w:b/>
          <w:lang w:val="fr-CA"/>
        </w:rPr>
      </w:pPr>
      <w:r w:rsidRPr="008221EE">
        <w:rPr>
          <w:b/>
          <w:lang w:val="fr-CA"/>
        </w:rPr>
        <w:t>Localisation d’un édifice pour la CSRK</w:t>
      </w:r>
    </w:p>
    <w:p w:rsidR="008955B2" w:rsidRPr="008955B2" w:rsidRDefault="008955B2" w:rsidP="00EB2188">
      <w:pPr>
        <w:rPr>
          <w:lang w:val="fr-CA"/>
        </w:rPr>
      </w:pPr>
      <w:r w:rsidRPr="008955B2">
        <w:rPr>
          <w:lang w:val="fr-CA"/>
        </w:rPr>
        <w:t xml:space="preserve">Jean en a parlé dans son rapport. </w:t>
      </w:r>
    </w:p>
    <w:p w:rsidR="008955B2" w:rsidRDefault="008955B2" w:rsidP="008955B2">
      <w:pPr>
        <w:rPr>
          <w:b/>
          <w:lang w:val="fr-CA"/>
        </w:rPr>
      </w:pPr>
    </w:p>
    <w:p w:rsidR="008955B2" w:rsidRDefault="008221EE" w:rsidP="008955B2">
      <w:pPr>
        <w:pStyle w:val="ListParagraph"/>
        <w:numPr>
          <w:ilvl w:val="0"/>
          <w:numId w:val="30"/>
        </w:numPr>
        <w:rPr>
          <w:b/>
          <w:lang w:val="fr-CA"/>
        </w:rPr>
      </w:pPr>
      <w:r w:rsidRPr="008955B2">
        <w:rPr>
          <w:b/>
          <w:lang w:val="fr-CA"/>
        </w:rPr>
        <w:t>Projet d’</w:t>
      </w:r>
      <w:r w:rsidR="009007A9" w:rsidRPr="008955B2">
        <w:rPr>
          <w:b/>
          <w:lang w:val="fr-CA"/>
        </w:rPr>
        <w:t>aménagement du c</w:t>
      </w:r>
      <w:r w:rsidRPr="008955B2">
        <w:rPr>
          <w:b/>
          <w:lang w:val="fr-CA"/>
        </w:rPr>
        <w:t>entre communautaire</w:t>
      </w:r>
    </w:p>
    <w:p w:rsidR="008955B2" w:rsidRPr="008955B2" w:rsidRDefault="008955B2" w:rsidP="00EB2188">
      <w:pPr>
        <w:rPr>
          <w:b/>
          <w:lang w:val="fr-CA"/>
        </w:rPr>
      </w:pPr>
      <w:r>
        <w:rPr>
          <w:lang w:val="fr-CA"/>
        </w:rPr>
        <w:t>-</w:t>
      </w:r>
      <w:r w:rsidRPr="008955B2">
        <w:rPr>
          <w:lang w:val="fr-CA"/>
        </w:rPr>
        <w:t xml:space="preserve">Le comité s’est réuni et ils ont préparé une lettre de demande de fond pour couvrir les frais d’une étude de faisabilité pour le projet. Une lettre d’appui signée de la main du maire et la demande ont été présentées au député, M. Benoît Bourque. </w:t>
      </w:r>
    </w:p>
    <w:p w:rsidR="008955B2" w:rsidRPr="008955B2" w:rsidRDefault="008955B2" w:rsidP="008955B2">
      <w:pPr>
        <w:ind w:left="360"/>
        <w:rPr>
          <w:lang w:val="fr-CA"/>
        </w:rPr>
      </w:pPr>
    </w:p>
    <w:p w:rsidR="00A6133F" w:rsidRPr="008F3A4A" w:rsidRDefault="00E53D01" w:rsidP="008F3A4A">
      <w:pPr>
        <w:pStyle w:val="ListParagraph"/>
        <w:numPr>
          <w:ilvl w:val="0"/>
          <w:numId w:val="1"/>
        </w:numPr>
        <w:rPr>
          <w:b/>
          <w:lang w:val="fr-CA"/>
        </w:rPr>
      </w:pPr>
      <w:r w:rsidRPr="008F3A4A">
        <w:rPr>
          <w:b/>
          <w:lang w:val="fr-CA"/>
        </w:rPr>
        <w:t>ADOPTION D’ARRÊTÉS</w:t>
      </w:r>
    </w:p>
    <w:p w:rsidR="008F3A4A" w:rsidRDefault="00480DB7" w:rsidP="008F3A4A">
      <w:pPr>
        <w:pStyle w:val="ListParagraph"/>
        <w:numPr>
          <w:ilvl w:val="0"/>
          <w:numId w:val="31"/>
        </w:numPr>
        <w:rPr>
          <w:b/>
          <w:lang w:val="fr-CA"/>
        </w:rPr>
      </w:pPr>
      <w:r>
        <w:rPr>
          <w:b/>
          <w:lang w:val="fr-CA"/>
        </w:rPr>
        <w:t xml:space="preserve">Sauvetage non relié aux incendies  </w:t>
      </w:r>
    </w:p>
    <w:p w:rsidR="0096530A" w:rsidRDefault="008F3A4A" w:rsidP="00EB2188">
      <w:pPr>
        <w:rPr>
          <w:lang w:val="fr-CA"/>
        </w:rPr>
      </w:pPr>
      <w:r w:rsidRPr="008F3A4A">
        <w:rPr>
          <w:lang w:val="fr-CA"/>
        </w:rPr>
        <w:t xml:space="preserve">Première lecture -  Arrêté concernant le service de sauvetage étranger aux incendies </w:t>
      </w:r>
    </w:p>
    <w:p w:rsidR="0096530A" w:rsidRDefault="0096530A" w:rsidP="0096530A">
      <w:pPr>
        <w:ind w:left="360"/>
        <w:rPr>
          <w:lang w:val="fr-CA"/>
        </w:rPr>
      </w:pPr>
    </w:p>
    <w:p w:rsidR="008F3A4A" w:rsidRPr="0096530A" w:rsidRDefault="008F3A4A" w:rsidP="00EB2188">
      <w:pPr>
        <w:rPr>
          <w:lang w:val="fr-CA"/>
        </w:rPr>
      </w:pPr>
      <w:r w:rsidRPr="008F3A4A">
        <w:rPr>
          <w:u w:val="single"/>
          <w:lang w:val="fr-CA"/>
        </w:rPr>
        <w:t xml:space="preserve">Première lecture de l’Arrêté concernant le service de sauvetage étranger aux incendies 2015-01 </w:t>
      </w:r>
    </w:p>
    <w:p w:rsidR="008F3A4A" w:rsidRDefault="008F3A4A" w:rsidP="008F3A4A">
      <w:pPr>
        <w:ind w:left="360"/>
        <w:rPr>
          <w:u w:val="single"/>
          <w:lang w:val="fr-CA"/>
        </w:rPr>
      </w:pPr>
    </w:p>
    <w:p w:rsidR="008F3A4A" w:rsidRPr="00EB2188" w:rsidRDefault="008F3A4A" w:rsidP="00EB2188">
      <w:pPr>
        <w:rPr>
          <w:u w:val="single"/>
          <w:lang w:val="fr-CA"/>
        </w:rPr>
      </w:pPr>
      <w:r w:rsidRPr="00EB2188">
        <w:rPr>
          <w:u w:val="single"/>
          <w:lang w:val="fr-CA"/>
        </w:rPr>
        <w:t>2015-0</w:t>
      </w:r>
      <w:r w:rsidR="00D678F8">
        <w:rPr>
          <w:u w:val="single"/>
          <w:lang w:val="fr-CA"/>
        </w:rPr>
        <w:t>73</w:t>
      </w:r>
    </w:p>
    <w:p w:rsidR="008F3A4A" w:rsidRPr="00EB2188" w:rsidRDefault="008F3A4A" w:rsidP="008F3A4A">
      <w:pPr>
        <w:ind w:left="360"/>
        <w:rPr>
          <w:u w:val="single"/>
          <w:lang w:val="fr-CA"/>
        </w:rPr>
      </w:pPr>
    </w:p>
    <w:p w:rsidR="008F3A4A" w:rsidRPr="008F3A4A" w:rsidRDefault="008F3A4A" w:rsidP="00EB2188">
      <w:pPr>
        <w:rPr>
          <w:lang w:val="fr-CA"/>
        </w:rPr>
      </w:pPr>
      <w:r w:rsidRPr="008F3A4A">
        <w:rPr>
          <w:lang w:val="fr-CA"/>
        </w:rPr>
        <w:t xml:space="preserve">Proposé par : Harold McGrath </w:t>
      </w:r>
    </w:p>
    <w:p w:rsidR="008F3A4A" w:rsidRDefault="008F3A4A" w:rsidP="00EB2188">
      <w:pPr>
        <w:rPr>
          <w:lang w:val="fr-CA"/>
        </w:rPr>
      </w:pPr>
      <w:r w:rsidRPr="008F3A4A">
        <w:rPr>
          <w:lang w:val="fr-CA"/>
        </w:rPr>
        <w:t xml:space="preserve">Appuyé de : Marc Goguen </w:t>
      </w:r>
    </w:p>
    <w:p w:rsidR="008F3A4A" w:rsidRDefault="008F3A4A" w:rsidP="008F3A4A">
      <w:pPr>
        <w:ind w:left="360"/>
        <w:rPr>
          <w:lang w:val="fr-CA"/>
        </w:rPr>
      </w:pPr>
    </w:p>
    <w:p w:rsidR="008F3A4A" w:rsidRDefault="008F3A4A" w:rsidP="00EB2188">
      <w:pPr>
        <w:rPr>
          <w:lang w:val="fr-CA"/>
        </w:rPr>
      </w:pPr>
      <w:r w:rsidRPr="008F3A4A">
        <w:rPr>
          <w:lang w:val="fr-CA"/>
        </w:rPr>
        <w:t xml:space="preserve">Que le dépôt d’un arrêté intitulé Arrêté No 2015-01, l’Arrêté concernant le service de sauvetage étranger aux incendies soit autorisé et que cet arrêté fasse l’objet de la </w:t>
      </w:r>
      <w:r>
        <w:rPr>
          <w:lang w:val="fr-CA"/>
        </w:rPr>
        <w:t>première lecture par son titre.</w:t>
      </w:r>
    </w:p>
    <w:p w:rsidR="006A1EA2" w:rsidRDefault="006A1EA2" w:rsidP="00EB2188">
      <w:pPr>
        <w:rPr>
          <w:lang w:val="fr-CA"/>
        </w:rPr>
      </w:pPr>
    </w:p>
    <w:p w:rsidR="008F3A4A" w:rsidRDefault="008F3A4A" w:rsidP="006A1EA2">
      <w:pPr>
        <w:ind w:left="5040" w:firstLine="720"/>
        <w:rPr>
          <w:lang w:val="fr-CA"/>
        </w:rPr>
      </w:pPr>
      <w:r w:rsidRPr="008F3A4A">
        <w:rPr>
          <w:lang w:val="fr-CA"/>
        </w:rPr>
        <w:t xml:space="preserve">Adopté </w:t>
      </w:r>
    </w:p>
    <w:p w:rsidR="002F529F" w:rsidRDefault="002F529F" w:rsidP="008F3A4A">
      <w:pPr>
        <w:rPr>
          <w:lang w:val="fr-CA"/>
        </w:rPr>
      </w:pPr>
      <w:r>
        <w:rPr>
          <w:lang w:val="fr-CA"/>
        </w:rPr>
        <w:t xml:space="preserve">          </w:t>
      </w:r>
    </w:p>
    <w:p w:rsidR="008F3A4A" w:rsidRDefault="008F3A4A" w:rsidP="008F3A4A">
      <w:pPr>
        <w:rPr>
          <w:lang w:val="fr-CA"/>
        </w:rPr>
      </w:pPr>
      <w:r w:rsidRPr="008F3A4A">
        <w:rPr>
          <w:lang w:val="fr-CA"/>
        </w:rPr>
        <w:t xml:space="preserve">La secrétaire municipale fait la première lecture de l’Arrêté No 2015-01 par son titre. </w:t>
      </w:r>
    </w:p>
    <w:p w:rsidR="002F529F" w:rsidRDefault="002F529F" w:rsidP="002F529F">
      <w:pPr>
        <w:pStyle w:val="NoSpacing"/>
        <w:rPr>
          <w:u w:val="single"/>
          <w:lang w:val="fr-CA"/>
        </w:rPr>
      </w:pPr>
    </w:p>
    <w:p w:rsidR="002F529F" w:rsidRPr="00126F82" w:rsidRDefault="002F529F" w:rsidP="002F529F">
      <w:pPr>
        <w:pStyle w:val="NoSpacing"/>
        <w:rPr>
          <w:u w:val="single"/>
          <w:lang w:val="fr-CA"/>
        </w:rPr>
      </w:pPr>
      <w:r w:rsidRPr="00126F82">
        <w:rPr>
          <w:u w:val="single"/>
          <w:lang w:val="fr-CA"/>
        </w:rPr>
        <w:t>2015-0</w:t>
      </w:r>
      <w:r w:rsidR="00D678F8">
        <w:rPr>
          <w:u w:val="single"/>
          <w:lang w:val="fr-CA"/>
        </w:rPr>
        <w:t>74</w:t>
      </w:r>
    </w:p>
    <w:p w:rsidR="002F529F" w:rsidRDefault="002F529F" w:rsidP="002F529F">
      <w:pPr>
        <w:pStyle w:val="NoSpacing"/>
        <w:rPr>
          <w:lang w:val="fr-CA"/>
        </w:rPr>
      </w:pPr>
      <w:r>
        <w:rPr>
          <w:lang w:val="fr-CA"/>
        </w:rPr>
        <w:lastRenderedPageBreak/>
        <w:t>Proposé par : Marc Goguen</w:t>
      </w:r>
    </w:p>
    <w:p w:rsidR="002F529F" w:rsidRDefault="002F529F" w:rsidP="002F529F">
      <w:pPr>
        <w:pStyle w:val="NoSpacing"/>
        <w:rPr>
          <w:lang w:val="fr-CA"/>
        </w:rPr>
      </w:pPr>
      <w:r>
        <w:rPr>
          <w:lang w:val="fr-CA"/>
        </w:rPr>
        <w:t>Appuyé de : Majella Dupuis</w:t>
      </w:r>
    </w:p>
    <w:p w:rsidR="002F529F" w:rsidRDefault="002F529F" w:rsidP="002F529F">
      <w:pPr>
        <w:pStyle w:val="NoSpacing"/>
        <w:rPr>
          <w:lang w:val="fr-CA"/>
        </w:rPr>
      </w:pPr>
    </w:p>
    <w:p w:rsidR="002F529F" w:rsidRDefault="002F529F" w:rsidP="002F529F">
      <w:pPr>
        <w:pStyle w:val="NoSpacing"/>
        <w:rPr>
          <w:lang w:val="fr-CA"/>
        </w:rPr>
      </w:pPr>
      <w:r>
        <w:rPr>
          <w:lang w:val="fr-CA"/>
        </w:rPr>
        <w:t>Qu’on accepte la première lecture de l’Arrêté N</w:t>
      </w:r>
      <w:r>
        <w:rPr>
          <w:vertAlign w:val="superscript"/>
          <w:lang w:val="fr-CA"/>
        </w:rPr>
        <w:t>o</w:t>
      </w:r>
      <w:r>
        <w:rPr>
          <w:lang w:val="fr-CA"/>
        </w:rPr>
        <w:t xml:space="preserve"> 2015-01 par son titre.</w:t>
      </w:r>
    </w:p>
    <w:p w:rsidR="002F529F" w:rsidRDefault="002F529F" w:rsidP="002F529F">
      <w:pPr>
        <w:pStyle w:val="NoSpacing"/>
        <w:rPr>
          <w:lang w:val="fr-CA"/>
        </w:rPr>
      </w:pPr>
    </w:p>
    <w:p w:rsidR="002F529F" w:rsidRDefault="002F529F" w:rsidP="002F529F">
      <w:pPr>
        <w:pStyle w:val="NoSpacing"/>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2F529F" w:rsidRPr="008F3A4A" w:rsidRDefault="002F529F" w:rsidP="008F3A4A">
      <w:pPr>
        <w:rPr>
          <w:lang w:val="fr-CA"/>
        </w:rPr>
      </w:pPr>
    </w:p>
    <w:p w:rsidR="008F3A4A" w:rsidRPr="008F3A4A" w:rsidRDefault="008F3A4A" w:rsidP="008F3A4A">
      <w:pPr>
        <w:ind w:left="360"/>
        <w:rPr>
          <w:b/>
          <w:lang w:val="fr-CA"/>
        </w:rPr>
      </w:pPr>
    </w:p>
    <w:p w:rsidR="00775FA4" w:rsidRPr="0096530A" w:rsidRDefault="00EB74A1" w:rsidP="0096530A">
      <w:pPr>
        <w:pStyle w:val="ListParagraph"/>
        <w:numPr>
          <w:ilvl w:val="0"/>
          <w:numId w:val="1"/>
        </w:numPr>
        <w:rPr>
          <w:b/>
          <w:lang w:val="fr-CA"/>
        </w:rPr>
      </w:pPr>
      <w:r w:rsidRPr="0096530A">
        <w:rPr>
          <w:b/>
          <w:lang w:val="fr-CA"/>
        </w:rPr>
        <w:t>NOMINATION À DES COMITÉS</w:t>
      </w:r>
    </w:p>
    <w:p w:rsidR="00150C31" w:rsidRDefault="00150C31" w:rsidP="00A676A0">
      <w:pPr>
        <w:pStyle w:val="ListParagraph"/>
        <w:ind w:left="0"/>
        <w:rPr>
          <w:b/>
          <w:lang w:val="fr-CA"/>
        </w:rPr>
      </w:pPr>
    </w:p>
    <w:p w:rsidR="00775FA4" w:rsidRDefault="00775FA4" w:rsidP="00A676A0">
      <w:pPr>
        <w:pStyle w:val="ListParagraph"/>
        <w:numPr>
          <w:ilvl w:val="0"/>
          <w:numId w:val="1"/>
        </w:numPr>
        <w:rPr>
          <w:b/>
          <w:lang w:val="fr-CA"/>
        </w:rPr>
      </w:pPr>
      <w:r w:rsidRPr="00A6133F">
        <w:rPr>
          <w:b/>
          <w:lang w:val="fr-CA"/>
        </w:rPr>
        <w:t xml:space="preserve">DEMANDE DE RENSEIGNEMENTS DU CONSEIL </w:t>
      </w:r>
    </w:p>
    <w:p w:rsidR="00150C31" w:rsidRDefault="00150C31" w:rsidP="00A676A0">
      <w:pPr>
        <w:pStyle w:val="ListParagraph"/>
        <w:ind w:left="0"/>
        <w:rPr>
          <w:b/>
          <w:lang w:val="fr-CA"/>
        </w:rPr>
      </w:pPr>
    </w:p>
    <w:p w:rsidR="00E82775" w:rsidRDefault="00E82775" w:rsidP="00A676A0">
      <w:pPr>
        <w:pStyle w:val="ListParagraph"/>
        <w:numPr>
          <w:ilvl w:val="0"/>
          <w:numId w:val="1"/>
        </w:numPr>
        <w:rPr>
          <w:b/>
          <w:lang w:val="fr-CA"/>
        </w:rPr>
      </w:pPr>
      <w:r w:rsidRPr="00A6133F">
        <w:rPr>
          <w:b/>
          <w:lang w:val="fr-CA"/>
        </w:rPr>
        <w:t>PÉRIODE DE QUESTIONS</w:t>
      </w:r>
    </w:p>
    <w:p w:rsidR="00C075BA" w:rsidRPr="00C075BA" w:rsidRDefault="00C075BA" w:rsidP="00A676A0">
      <w:pPr>
        <w:pStyle w:val="ListParagraph"/>
        <w:ind w:left="0"/>
        <w:rPr>
          <w:b/>
          <w:lang w:val="fr-CA"/>
        </w:rPr>
      </w:pPr>
    </w:p>
    <w:p w:rsidR="00775FA4" w:rsidRPr="008F6BB0" w:rsidRDefault="00F051FC" w:rsidP="00A676A0">
      <w:pPr>
        <w:pStyle w:val="ListParagraph"/>
        <w:numPr>
          <w:ilvl w:val="0"/>
          <w:numId w:val="1"/>
        </w:numPr>
        <w:rPr>
          <w:b/>
          <w:lang w:val="fr-CA"/>
        </w:rPr>
      </w:pPr>
      <w:r w:rsidRPr="008F6BB0">
        <w:rPr>
          <w:b/>
          <w:lang w:val="fr-CA"/>
        </w:rPr>
        <w:t>LEVÉE DE LA RÉUNION</w:t>
      </w:r>
    </w:p>
    <w:p w:rsidR="00775FA4" w:rsidRPr="0009784B" w:rsidRDefault="00775FA4" w:rsidP="001F2797">
      <w:pPr>
        <w:ind w:firstLine="360"/>
        <w:rPr>
          <w:lang w:val="fr-CA"/>
        </w:rPr>
      </w:pPr>
    </w:p>
    <w:p w:rsidR="00775FA4" w:rsidRPr="0009784B" w:rsidRDefault="00962F84" w:rsidP="00775FA4">
      <w:pPr>
        <w:rPr>
          <w:u w:val="single"/>
          <w:lang w:val="fr-CA"/>
        </w:rPr>
      </w:pPr>
      <w:r>
        <w:rPr>
          <w:u w:val="single"/>
          <w:lang w:val="fr-CA"/>
        </w:rPr>
        <w:t>2015-</w:t>
      </w:r>
      <w:r w:rsidR="006376AA">
        <w:rPr>
          <w:u w:val="single"/>
          <w:lang w:val="fr-CA"/>
        </w:rPr>
        <w:t>0</w:t>
      </w:r>
      <w:r w:rsidR="00D678F8">
        <w:rPr>
          <w:u w:val="single"/>
          <w:lang w:val="fr-CA"/>
        </w:rPr>
        <w:t>75</w:t>
      </w:r>
      <w:bookmarkStart w:id="0" w:name="_GoBack"/>
      <w:bookmarkEnd w:id="0"/>
    </w:p>
    <w:p w:rsidR="002A53B1" w:rsidRDefault="001B41C9" w:rsidP="00775FA4">
      <w:pPr>
        <w:rPr>
          <w:lang w:val="fr-CA"/>
        </w:rPr>
      </w:pPr>
      <w:r>
        <w:rPr>
          <w:lang w:val="fr-CA"/>
        </w:rPr>
        <w:t xml:space="preserve">Il fut </w:t>
      </w:r>
      <w:r w:rsidR="00D33DD5">
        <w:rPr>
          <w:lang w:val="fr-CA"/>
        </w:rPr>
        <w:t>proposé par Harold McGrath</w:t>
      </w:r>
      <w:r>
        <w:rPr>
          <w:lang w:val="fr-CA"/>
        </w:rPr>
        <w:t xml:space="preserve"> </w:t>
      </w:r>
      <w:r w:rsidR="002D3FB6">
        <w:rPr>
          <w:lang w:val="fr-CA"/>
        </w:rPr>
        <w:t xml:space="preserve">que l’ajournement ait lieu </w:t>
      </w:r>
      <w:r w:rsidR="00EA3365">
        <w:rPr>
          <w:lang w:val="fr-CA"/>
        </w:rPr>
        <w:t xml:space="preserve">à </w:t>
      </w:r>
      <w:r w:rsidR="00D33DD5">
        <w:rPr>
          <w:lang w:val="fr-CA"/>
        </w:rPr>
        <w:t>9h03</w:t>
      </w:r>
      <w:r w:rsidR="00EA3365">
        <w:rPr>
          <w:lang w:val="fr-CA"/>
        </w:rPr>
        <w:t>.</w:t>
      </w:r>
    </w:p>
    <w:p w:rsidR="002D3FB6" w:rsidRDefault="002D3FB6" w:rsidP="00775FA4">
      <w:pPr>
        <w:rPr>
          <w:lang w:val="fr-CA"/>
        </w:rPr>
      </w:pPr>
    </w:p>
    <w:p w:rsidR="00164BDC" w:rsidRDefault="00164BDC"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F529F" w:rsidRDefault="003512AD" w:rsidP="006A1EA2">
      <w:pPr>
        <w:pStyle w:val="NoSpacing"/>
        <w:rPr>
          <w:lang w:val="fr-CA"/>
        </w:rPr>
      </w:pPr>
      <w:r>
        <w:rPr>
          <w:lang w:val="fr-CA"/>
        </w:rPr>
        <w:t>Marcelle Paulin</w:t>
      </w:r>
      <w:r w:rsidR="002F529F">
        <w:rPr>
          <w:lang w:val="fr-CA"/>
        </w:rPr>
        <w:t xml:space="preserve">, </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r w:rsidR="002F529F">
        <w:rPr>
          <w:lang w:val="fr-CA"/>
        </w:rPr>
        <w:t xml:space="preserve">, </w:t>
      </w:r>
    </w:p>
    <w:p w:rsidR="002A53B1" w:rsidRPr="0009784B" w:rsidRDefault="003512AD" w:rsidP="006A1EA2">
      <w:pPr>
        <w:pStyle w:val="NoSpacing"/>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951" w:rsidRDefault="00FC3951" w:rsidP="00A32FAE">
      <w:pPr>
        <w:spacing w:line="240" w:lineRule="auto"/>
      </w:pPr>
      <w:r>
        <w:separator/>
      </w:r>
    </w:p>
  </w:endnote>
  <w:endnote w:type="continuationSeparator" w:id="0">
    <w:p w:rsidR="00FC3951" w:rsidRDefault="00FC3951"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951" w:rsidRDefault="00FC3951" w:rsidP="00A32FAE">
      <w:pPr>
        <w:spacing w:line="240" w:lineRule="auto"/>
      </w:pPr>
      <w:r>
        <w:separator/>
      </w:r>
    </w:p>
  </w:footnote>
  <w:footnote w:type="continuationSeparator" w:id="0">
    <w:p w:rsidR="00FC3951" w:rsidRDefault="00FC3951"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D91"/>
    <w:multiLevelType w:val="hybridMultilevel"/>
    <w:tmpl w:val="4808EE4A"/>
    <w:lvl w:ilvl="0" w:tplc="10090017">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6027C"/>
    <w:multiLevelType w:val="hybridMultilevel"/>
    <w:tmpl w:val="D8CA66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87740"/>
    <w:multiLevelType w:val="hybridMultilevel"/>
    <w:tmpl w:val="BC3246B2"/>
    <w:lvl w:ilvl="0" w:tplc="1F08F668">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E46015"/>
    <w:multiLevelType w:val="hybridMultilevel"/>
    <w:tmpl w:val="274E5E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B2060B3"/>
    <w:multiLevelType w:val="hybridMultilevel"/>
    <w:tmpl w:val="077677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D17141"/>
    <w:multiLevelType w:val="hybridMultilevel"/>
    <w:tmpl w:val="87509FB0"/>
    <w:lvl w:ilvl="0" w:tplc="EBE6715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2D43D2"/>
    <w:multiLevelType w:val="hybridMultilevel"/>
    <w:tmpl w:val="BDA28598"/>
    <w:lvl w:ilvl="0" w:tplc="9662C30C">
      <w:start w:val="1"/>
      <w:numFmt w:val="decimal"/>
      <w:lvlText w:val="%1."/>
      <w:lvlJc w:val="left"/>
      <w:pPr>
        <w:ind w:left="360" w:hanging="360"/>
      </w:pPr>
      <w:rPr>
        <w:rFonts w:hint="default"/>
        <w:b/>
      </w:rPr>
    </w:lvl>
    <w:lvl w:ilvl="1" w:tplc="AC583BB6">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7186EAB"/>
    <w:multiLevelType w:val="hybridMultilevel"/>
    <w:tmpl w:val="3F8AFC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BB1533"/>
    <w:multiLevelType w:val="hybridMultilevel"/>
    <w:tmpl w:val="93A6ADA4"/>
    <w:lvl w:ilvl="0" w:tplc="669E2BBE">
      <w:start w:val="2"/>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97675CB"/>
    <w:multiLevelType w:val="hybridMultilevel"/>
    <w:tmpl w:val="A434D6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09296B"/>
    <w:multiLevelType w:val="hybridMultilevel"/>
    <w:tmpl w:val="601C7DD8"/>
    <w:lvl w:ilvl="0" w:tplc="A88C7E22">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992050"/>
    <w:multiLevelType w:val="hybridMultilevel"/>
    <w:tmpl w:val="A14ED6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720324E6"/>
    <w:multiLevelType w:val="hybridMultilevel"/>
    <w:tmpl w:val="2BDAD0CC"/>
    <w:lvl w:ilvl="0" w:tplc="EC645CC4">
      <w:start w:val="6"/>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B43CDD"/>
    <w:multiLevelType w:val="hybridMultilevel"/>
    <w:tmpl w:val="83F4B4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DC264A"/>
    <w:multiLevelType w:val="hybridMultilevel"/>
    <w:tmpl w:val="76D40F84"/>
    <w:lvl w:ilvl="0" w:tplc="10090011">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641A80"/>
    <w:multiLevelType w:val="hybridMultilevel"/>
    <w:tmpl w:val="C8748AC4"/>
    <w:lvl w:ilvl="0" w:tplc="4FD64894">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5"/>
  </w:num>
  <w:num w:numId="4">
    <w:abstractNumId w:val="21"/>
  </w:num>
  <w:num w:numId="5">
    <w:abstractNumId w:val="22"/>
  </w:num>
  <w:num w:numId="6">
    <w:abstractNumId w:val="14"/>
  </w:num>
  <w:num w:numId="7">
    <w:abstractNumId w:val="23"/>
  </w:num>
  <w:num w:numId="8">
    <w:abstractNumId w:val="10"/>
  </w:num>
  <w:num w:numId="9">
    <w:abstractNumId w:val="6"/>
  </w:num>
  <w:num w:numId="10">
    <w:abstractNumId w:val="16"/>
  </w:num>
  <w:num w:numId="11">
    <w:abstractNumId w:val="26"/>
  </w:num>
  <w:num w:numId="12">
    <w:abstractNumId w:val="30"/>
  </w:num>
  <w:num w:numId="13">
    <w:abstractNumId w:val="7"/>
  </w:num>
  <w:num w:numId="14">
    <w:abstractNumId w:val="8"/>
  </w:num>
  <w:num w:numId="15">
    <w:abstractNumId w:val="33"/>
  </w:num>
  <w:num w:numId="16">
    <w:abstractNumId w:val="25"/>
  </w:num>
  <w:num w:numId="17">
    <w:abstractNumId w:val="19"/>
  </w:num>
  <w:num w:numId="18">
    <w:abstractNumId w:val="32"/>
  </w:num>
  <w:num w:numId="19">
    <w:abstractNumId w:val="20"/>
  </w:num>
  <w:num w:numId="20">
    <w:abstractNumId w:val="3"/>
  </w:num>
  <w:num w:numId="21">
    <w:abstractNumId w:val="11"/>
  </w:num>
  <w:num w:numId="22">
    <w:abstractNumId w:val="2"/>
  </w:num>
  <w:num w:numId="23">
    <w:abstractNumId w:val="29"/>
  </w:num>
  <w:num w:numId="24">
    <w:abstractNumId w:val="15"/>
  </w:num>
  <w:num w:numId="25">
    <w:abstractNumId w:val="18"/>
  </w:num>
  <w:num w:numId="26">
    <w:abstractNumId w:val="13"/>
  </w:num>
  <w:num w:numId="27">
    <w:abstractNumId w:val="9"/>
  </w:num>
  <w:num w:numId="28">
    <w:abstractNumId w:val="28"/>
  </w:num>
  <w:num w:numId="29">
    <w:abstractNumId w:val="1"/>
  </w:num>
  <w:num w:numId="30">
    <w:abstractNumId w:val="17"/>
  </w:num>
  <w:num w:numId="31">
    <w:abstractNumId w:val="4"/>
  </w:num>
  <w:num w:numId="32">
    <w:abstractNumId w:val="31"/>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684C"/>
    <w:rsid w:val="0000704D"/>
    <w:rsid w:val="0001166A"/>
    <w:rsid w:val="00013504"/>
    <w:rsid w:val="00014403"/>
    <w:rsid w:val="0001474A"/>
    <w:rsid w:val="00014C84"/>
    <w:rsid w:val="00015C92"/>
    <w:rsid w:val="000267ED"/>
    <w:rsid w:val="00026D3B"/>
    <w:rsid w:val="00032537"/>
    <w:rsid w:val="00036AC4"/>
    <w:rsid w:val="00041F7A"/>
    <w:rsid w:val="0004266E"/>
    <w:rsid w:val="0004371A"/>
    <w:rsid w:val="00055837"/>
    <w:rsid w:val="00055E1D"/>
    <w:rsid w:val="0006169B"/>
    <w:rsid w:val="000676E4"/>
    <w:rsid w:val="00067CAC"/>
    <w:rsid w:val="0007025B"/>
    <w:rsid w:val="00077C2F"/>
    <w:rsid w:val="000806F8"/>
    <w:rsid w:val="000870B4"/>
    <w:rsid w:val="0009252D"/>
    <w:rsid w:val="000926D8"/>
    <w:rsid w:val="000B7A71"/>
    <w:rsid w:val="000C094C"/>
    <w:rsid w:val="000C3D37"/>
    <w:rsid w:val="000D04B7"/>
    <w:rsid w:val="000E23C6"/>
    <w:rsid w:val="000E3687"/>
    <w:rsid w:val="000E3A81"/>
    <w:rsid w:val="000E5D1B"/>
    <w:rsid w:val="000E5FA5"/>
    <w:rsid w:val="000F1540"/>
    <w:rsid w:val="00100EF7"/>
    <w:rsid w:val="0011643F"/>
    <w:rsid w:val="00117204"/>
    <w:rsid w:val="00120803"/>
    <w:rsid w:val="00123CC1"/>
    <w:rsid w:val="00131DB1"/>
    <w:rsid w:val="001342AF"/>
    <w:rsid w:val="00135AC4"/>
    <w:rsid w:val="0013690B"/>
    <w:rsid w:val="00136CFC"/>
    <w:rsid w:val="0014161F"/>
    <w:rsid w:val="00141D2A"/>
    <w:rsid w:val="00142362"/>
    <w:rsid w:val="00142A27"/>
    <w:rsid w:val="00146AA2"/>
    <w:rsid w:val="0015083E"/>
    <w:rsid w:val="00150C31"/>
    <w:rsid w:val="00151013"/>
    <w:rsid w:val="00151C22"/>
    <w:rsid w:val="001532B0"/>
    <w:rsid w:val="00154EF3"/>
    <w:rsid w:val="0015579D"/>
    <w:rsid w:val="001611B8"/>
    <w:rsid w:val="0016142B"/>
    <w:rsid w:val="00161B16"/>
    <w:rsid w:val="00164BDC"/>
    <w:rsid w:val="00165881"/>
    <w:rsid w:val="00172987"/>
    <w:rsid w:val="00176298"/>
    <w:rsid w:val="001812D4"/>
    <w:rsid w:val="001862CF"/>
    <w:rsid w:val="001A541E"/>
    <w:rsid w:val="001A7CBE"/>
    <w:rsid w:val="001B27DD"/>
    <w:rsid w:val="001B41C9"/>
    <w:rsid w:val="001B6C89"/>
    <w:rsid w:val="001C253B"/>
    <w:rsid w:val="001D4B33"/>
    <w:rsid w:val="001D5C49"/>
    <w:rsid w:val="001D7D00"/>
    <w:rsid w:val="001E793F"/>
    <w:rsid w:val="001F2797"/>
    <w:rsid w:val="001F3094"/>
    <w:rsid w:val="001F47A3"/>
    <w:rsid w:val="00201D57"/>
    <w:rsid w:val="0020345D"/>
    <w:rsid w:val="00206FA9"/>
    <w:rsid w:val="00221CF0"/>
    <w:rsid w:val="00224CF2"/>
    <w:rsid w:val="002260CB"/>
    <w:rsid w:val="002276FD"/>
    <w:rsid w:val="00232DCB"/>
    <w:rsid w:val="00235809"/>
    <w:rsid w:val="0023633A"/>
    <w:rsid w:val="00241B65"/>
    <w:rsid w:val="0024586D"/>
    <w:rsid w:val="00247876"/>
    <w:rsid w:val="002513F0"/>
    <w:rsid w:val="00257522"/>
    <w:rsid w:val="0026043A"/>
    <w:rsid w:val="002609D1"/>
    <w:rsid w:val="00262453"/>
    <w:rsid w:val="002628D8"/>
    <w:rsid w:val="0026308F"/>
    <w:rsid w:val="0026390E"/>
    <w:rsid w:val="00276780"/>
    <w:rsid w:val="0028087A"/>
    <w:rsid w:val="002909C8"/>
    <w:rsid w:val="00291A78"/>
    <w:rsid w:val="00295BBF"/>
    <w:rsid w:val="002A1F4C"/>
    <w:rsid w:val="002A2DC0"/>
    <w:rsid w:val="002A53B1"/>
    <w:rsid w:val="002B0D44"/>
    <w:rsid w:val="002B3BED"/>
    <w:rsid w:val="002B410C"/>
    <w:rsid w:val="002B794C"/>
    <w:rsid w:val="002B7B04"/>
    <w:rsid w:val="002C117F"/>
    <w:rsid w:val="002C30C1"/>
    <w:rsid w:val="002C5403"/>
    <w:rsid w:val="002D3FB6"/>
    <w:rsid w:val="002D44D5"/>
    <w:rsid w:val="002D494F"/>
    <w:rsid w:val="002E4445"/>
    <w:rsid w:val="002F3D54"/>
    <w:rsid w:val="002F45EF"/>
    <w:rsid w:val="002F529F"/>
    <w:rsid w:val="00302E4E"/>
    <w:rsid w:val="00314247"/>
    <w:rsid w:val="0032278C"/>
    <w:rsid w:val="00325CF7"/>
    <w:rsid w:val="00326A18"/>
    <w:rsid w:val="00332197"/>
    <w:rsid w:val="00333805"/>
    <w:rsid w:val="00335ACE"/>
    <w:rsid w:val="00335BB3"/>
    <w:rsid w:val="0033677A"/>
    <w:rsid w:val="003512AD"/>
    <w:rsid w:val="00372C2D"/>
    <w:rsid w:val="003751D8"/>
    <w:rsid w:val="00385B52"/>
    <w:rsid w:val="0038701C"/>
    <w:rsid w:val="0039539E"/>
    <w:rsid w:val="003A0A8F"/>
    <w:rsid w:val="003A1329"/>
    <w:rsid w:val="003A14AA"/>
    <w:rsid w:val="003B294B"/>
    <w:rsid w:val="003B2B22"/>
    <w:rsid w:val="003B3307"/>
    <w:rsid w:val="003B567F"/>
    <w:rsid w:val="003C0B2C"/>
    <w:rsid w:val="003C246F"/>
    <w:rsid w:val="003C2C7C"/>
    <w:rsid w:val="003C2E11"/>
    <w:rsid w:val="003C3E00"/>
    <w:rsid w:val="003D56BC"/>
    <w:rsid w:val="003D6A94"/>
    <w:rsid w:val="003D716B"/>
    <w:rsid w:val="003E0D52"/>
    <w:rsid w:val="003E4A51"/>
    <w:rsid w:val="003F1DBE"/>
    <w:rsid w:val="003F310A"/>
    <w:rsid w:val="003F7FD0"/>
    <w:rsid w:val="004001BA"/>
    <w:rsid w:val="0041096F"/>
    <w:rsid w:val="00411378"/>
    <w:rsid w:val="0041253F"/>
    <w:rsid w:val="004131BC"/>
    <w:rsid w:val="00421784"/>
    <w:rsid w:val="00427088"/>
    <w:rsid w:val="0042725F"/>
    <w:rsid w:val="00432A6E"/>
    <w:rsid w:val="00434469"/>
    <w:rsid w:val="004355D7"/>
    <w:rsid w:val="004356AF"/>
    <w:rsid w:val="00450566"/>
    <w:rsid w:val="00454CD5"/>
    <w:rsid w:val="004565CE"/>
    <w:rsid w:val="00457961"/>
    <w:rsid w:val="0046008C"/>
    <w:rsid w:val="0046084C"/>
    <w:rsid w:val="00461238"/>
    <w:rsid w:val="0047151C"/>
    <w:rsid w:val="00475310"/>
    <w:rsid w:val="00476D08"/>
    <w:rsid w:val="00480DB7"/>
    <w:rsid w:val="004825CC"/>
    <w:rsid w:val="004A2E71"/>
    <w:rsid w:val="004A3F18"/>
    <w:rsid w:val="004A5258"/>
    <w:rsid w:val="004C2133"/>
    <w:rsid w:val="004C4C7A"/>
    <w:rsid w:val="004C5124"/>
    <w:rsid w:val="004C6B3F"/>
    <w:rsid w:val="004D7B0C"/>
    <w:rsid w:val="004F208F"/>
    <w:rsid w:val="00500154"/>
    <w:rsid w:val="00503B86"/>
    <w:rsid w:val="00505B2B"/>
    <w:rsid w:val="0050605C"/>
    <w:rsid w:val="00506A28"/>
    <w:rsid w:val="00511A0A"/>
    <w:rsid w:val="00535C7B"/>
    <w:rsid w:val="0053707C"/>
    <w:rsid w:val="005412FD"/>
    <w:rsid w:val="00541EC8"/>
    <w:rsid w:val="0054300E"/>
    <w:rsid w:val="005463B9"/>
    <w:rsid w:val="005551B2"/>
    <w:rsid w:val="00555DA2"/>
    <w:rsid w:val="00557449"/>
    <w:rsid w:val="005579DB"/>
    <w:rsid w:val="005621E8"/>
    <w:rsid w:val="005774EB"/>
    <w:rsid w:val="00583ED5"/>
    <w:rsid w:val="005869FA"/>
    <w:rsid w:val="0058778A"/>
    <w:rsid w:val="00587AAF"/>
    <w:rsid w:val="005919CA"/>
    <w:rsid w:val="00595E61"/>
    <w:rsid w:val="005A05ED"/>
    <w:rsid w:val="005A122A"/>
    <w:rsid w:val="005A2704"/>
    <w:rsid w:val="005B5C59"/>
    <w:rsid w:val="005B6E59"/>
    <w:rsid w:val="005B7A1C"/>
    <w:rsid w:val="005C17E0"/>
    <w:rsid w:val="005C499A"/>
    <w:rsid w:val="005C78E9"/>
    <w:rsid w:val="005C7CCC"/>
    <w:rsid w:val="005D6866"/>
    <w:rsid w:val="005E208A"/>
    <w:rsid w:val="005E3543"/>
    <w:rsid w:val="005F6A73"/>
    <w:rsid w:val="00613E46"/>
    <w:rsid w:val="006228AA"/>
    <w:rsid w:val="0063128C"/>
    <w:rsid w:val="006376AA"/>
    <w:rsid w:val="006400F7"/>
    <w:rsid w:val="00640957"/>
    <w:rsid w:val="0065783A"/>
    <w:rsid w:val="006579C4"/>
    <w:rsid w:val="00662CC8"/>
    <w:rsid w:val="00665CF5"/>
    <w:rsid w:val="00671994"/>
    <w:rsid w:val="00674D04"/>
    <w:rsid w:val="0068075D"/>
    <w:rsid w:val="00680B04"/>
    <w:rsid w:val="00682271"/>
    <w:rsid w:val="0068501E"/>
    <w:rsid w:val="0068726C"/>
    <w:rsid w:val="00690BB3"/>
    <w:rsid w:val="006A0059"/>
    <w:rsid w:val="006A1EA2"/>
    <w:rsid w:val="006A28D3"/>
    <w:rsid w:val="006A2E17"/>
    <w:rsid w:val="006A40E6"/>
    <w:rsid w:val="006B1A67"/>
    <w:rsid w:val="006B41A9"/>
    <w:rsid w:val="006B6AC1"/>
    <w:rsid w:val="006C1C47"/>
    <w:rsid w:val="006D0676"/>
    <w:rsid w:val="006D12A5"/>
    <w:rsid w:val="006E49AD"/>
    <w:rsid w:val="006F0561"/>
    <w:rsid w:val="006F10D0"/>
    <w:rsid w:val="006F657A"/>
    <w:rsid w:val="00713A00"/>
    <w:rsid w:val="007315EF"/>
    <w:rsid w:val="00732F60"/>
    <w:rsid w:val="00733C1C"/>
    <w:rsid w:val="00734B2A"/>
    <w:rsid w:val="00745E66"/>
    <w:rsid w:val="00750EC9"/>
    <w:rsid w:val="007519BA"/>
    <w:rsid w:val="00755261"/>
    <w:rsid w:val="007558B6"/>
    <w:rsid w:val="00756BF2"/>
    <w:rsid w:val="0076201B"/>
    <w:rsid w:val="00770B64"/>
    <w:rsid w:val="0077228F"/>
    <w:rsid w:val="00772A38"/>
    <w:rsid w:val="00775FA4"/>
    <w:rsid w:val="00790946"/>
    <w:rsid w:val="00791527"/>
    <w:rsid w:val="0079201D"/>
    <w:rsid w:val="007A0612"/>
    <w:rsid w:val="007A2C97"/>
    <w:rsid w:val="007A366C"/>
    <w:rsid w:val="007B0918"/>
    <w:rsid w:val="007B1EC0"/>
    <w:rsid w:val="007B39FE"/>
    <w:rsid w:val="007B4753"/>
    <w:rsid w:val="007C0DA4"/>
    <w:rsid w:val="007C37B7"/>
    <w:rsid w:val="007C4BB0"/>
    <w:rsid w:val="007D11DD"/>
    <w:rsid w:val="007D7C9A"/>
    <w:rsid w:val="007E1CA8"/>
    <w:rsid w:val="007E3C31"/>
    <w:rsid w:val="007E55D8"/>
    <w:rsid w:val="007F088F"/>
    <w:rsid w:val="00803233"/>
    <w:rsid w:val="00806658"/>
    <w:rsid w:val="00815536"/>
    <w:rsid w:val="00816EF3"/>
    <w:rsid w:val="008221EE"/>
    <w:rsid w:val="008251C0"/>
    <w:rsid w:val="00825581"/>
    <w:rsid w:val="00831368"/>
    <w:rsid w:val="00836121"/>
    <w:rsid w:val="00840695"/>
    <w:rsid w:val="00850B77"/>
    <w:rsid w:val="0086488C"/>
    <w:rsid w:val="0086540D"/>
    <w:rsid w:val="0086619D"/>
    <w:rsid w:val="00866F65"/>
    <w:rsid w:val="0086745A"/>
    <w:rsid w:val="00871151"/>
    <w:rsid w:val="00874A26"/>
    <w:rsid w:val="00875C16"/>
    <w:rsid w:val="008955B2"/>
    <w:rsid w:val="008961F8"/>
    <w:rsid w:val="008A6213"/>
    <w:rsid w:val="008B1765"/>
    <w:rsid w:val="008B247B"/>
    <w:rsid w:val="008C79CF"/>
    <w:rsid w:val="008C7EC0"/>
    <w:rsid w:val="008D6EBC"/>
    <w:rsid w:val="008E1692"/>
    <w:rsid w:val="008F3A4A"/>
    <w:rsid w:val="008F6BB0"/>
    <w:rsid w:val="00900036"/>
    <w:rsid w:val="0090038A"/>
    <w:rsid w:val="009007A9"/>
    <w:rsid w:val="0090257D"/>
    <w:rsid w:val="00903522"/>
    <w:rsid w:val="009049B0"/>
    <w:rsid w:val="0090582C"/>
    <w:rsid w:val="00914E0B"/>
    <w:rsid w:val="00923266"/>
    <w:rsid w:val="00923DE5"/>
    <w:rsid w:val="00927D2F"/>
    <w:rsid w:val="009326B0"/>
    <w:rsid w:val="00941204"/>
    <w:rsid w:val="009524A9"/>
    <w:rsid w:val="009536C2"/>
    <w:rsid w:val="00960C22"/>
    <w:rsid w:val="00962F84"/>
    <w:rsid w:val="0096466F"/>
    <w:rsid w:val="0096530A"/>
    <w:rsid w:val="0096613F"/>
    <w:rsid w:val="00971CAC"/>
    <w:rsid w:val="00972AB6"/>
    <w:rsid w:val="009757D3"/>
    <w:rsid w:val="00977EA9"/>
    <w:rsid w:val="00980111"/>
    <w:rsid w:val="00980408"/>
    <w:rsid w:val="00982B1D"/>
    <w:rsid w:val="009846B4"/>
    <w:rsid w:val="00987290"/>
    <w:rsid w:val="009A4A97"/>
    <w:rsid w:val="009B1678"/>
    <w:rsid w:val="009B2736"/>
    <w:rsid w:val="009B3FFE"/>
    <w:rsid w:val="009B4FA7"/>
    <w:rsid w:val="009C03FD"/>
    <w:rsid w:val="009C0E0B"/>
    <w:rsid w:val="009C29DB"/>
    <w:rsid w:val="009D5C0E"/>
    <w:rsid w:val="009E2115"/>
    <w:rsid w:val="009E5A52"/>
    <w:rsid w:val="009F4213"/>
    <w:rsid w:val="00A04023"/>
    <w:rsid w:val="00A0746B"/>
    <w:rsid w:val="00A10E97"/>
    <w:rsid w:val="00A1228E"/>
    <w:rsid w:val="00A13506"/>
    <w:rsid w:val="00A138E9"/>
    <w:rsid w:val="00A145C4"/>
    <w:rsid w:val="00A16C15"/>
    <w:rsid w:val="00A17718"/>
    <w:rsid w:val="00A207B8"/>
    <w:rsid w:val="00A20F13"/>
    <w:rsid w:val="00A25B9F"/>
    <w:rsid w:val="00A32FAE"/>
    <w:rsid w:val="00A33E13"/>
    <w:rsid w:val="00A36FB6"/>
    <w:rsid w:val="00A44592"/>
    <w:rsid w:val="00A4538E"/>
    <w:rsid w:val="00A53C67"/>
    <w:rsid w:val="00A56D32"/>
    <w:rsid w:val="00A57345"/>
    <w:rsid w:val="00A6133F"/>
    <w:rsid w:val="00A63078"/>
    <w:rsid w:val="00A676A0"/>
    <w:rsid w:val="00A7630B"/>
    <w:rsid w:val="00A8053B"/>
    <w:rsid w:val="00A80D11"/>
    <w:rsid w:val="00A80EB6"/>
    <w:rsid w:val="00A85C9A"/>
    <w:rsid w:val="00A8754E"/>
    <w:rsid w:val="00A934F2"/>
    <w:rsid w:val="00A97DEF"/>
    <w:rsid w:val="00AA62FE"/>
    <w:rsid w:val="00AB645C"/>
    <w:rsid w:val="00AC05C4"/>
    <w:rsid w:val="00AC4B3B"/>
    <w:rsid w:val="00AD00BD"/>
    <w:rsid w:val="00AF2F00"/>
    <w:rsid w:val="00AF6F4B"/>
    <w:rsid w:val="00B0634E"/>
    <w:rsid w:val="00B13797"/>
    <w:rsid w:val="00B16C97"/>
    <w:rsid w:val="00B23BF8"/>
    <w:rsid w:val="00B27AD2"/>
    <w:rsid w:val="00B30E97"/>
    <w:rsid w:val="00B3531A"/>
    <w:rsid w:val="00B51704"/>
    <w:rsid w:val="00B520BF"/>
    <w:rsid w:val="00B524FA"/>
    <w:rsid w:val="00B56F1F"/>
    <w:rsid w:val="00B5757F"/>
    <w:rsid w:val="00B57FD1"/>
    <w:rsid w:val="00B620C6"/>
    <w:rsid w:val="00B650CB"/>
    <w:rsid w:val="00B755BC"/>
    <w:rsid w:val="00B800D0"/>
    <w:rsid w:val="00B86704"/>
    <w:rsid w:val="00B8671E"/>
    <w:rsid w:val="00B929A9"/>
    <w:rsid w:val="00B931C8"/>
    <w:rsid w:val="00B94BA7"/>
    <w:rsid w:val="00B9772C"/>
    <w:rsid w:val="00BA146A"/>
    <w:rsid w:val="00BA68BA"/>
    <w:rsid w:val="00BB12AC"/>
    <w:rsid w:val="00BB1DD6"/>
    <w:rsid w:val="00BB2448"/>
    <w:rsid w:val="00BB7771"/>
    <w:rsid w:val="00BB7AAF"/>
    <w:rsid w:val="00BC07E9"/>
    <w:rsid w:val="00BC2935"/>
    <w:rsid w:val="00BD387F"/>
    <w:rsid w:val="00BD4C33"/>
    <w:rsid w:val="00BE291F"/>
    <w:rsid w:val="00BE71DA"/>
    <w:rsid w:val="00BF16A8"/>
    <w:rsid w:val="00BF351B"/>
    <w:rsid w:val="00BF3740"/>
    <w:rsid w:val="00BF7690"/>
    <w:rsid w:val="00C02801"/>
    <w:rsid w:val="00C02A27"/>
    <w:rsid w:val="00C047A0"/>
    <w:rsid w:val="00C070CF"/>
    <w:rsid w:val="00C075BA"/>
    <w:rsid w:val="00C07E22"/>
    <w:rsid w:val="00C107BF"/>
    <w:rsid w:val="00C12043"/>
    <w:rsid w:val="00C166A6"/>
    <w:rsid w:val="00C21EEB"/>
    <w:rsid w:val="00C22318"/>
    <w:rsid w:val="00C25153"/>
    <w:rsid w:val="00C25867"/>
    <w:rsid w:val="00C32AFA"/>
    <w:rsid w:val="00C41699"/>
    <w:rsid w:val="00C43A83"/>
    <w:rsid w:val="00C45A0D"/>
    <w:rsid w:val="00C4625D"/>
    <w:rsid w:val="00C51262"/>
    <w:rsid w:val="00C6153C"/>
    <w:rsid w:val="00C7219C"/>
    <w:rsid w:val="00C73BDE"/>
    <w:rsid w:val="00C77A9C"/>
    <w:rsid w:val="00C82E08"/>
    <w:rsid w:val="00C912DF"/>
    <w:rsid w:val="00CA486C"/>
    <w:rsid w:val="00CA726D"/>
    <w:rsid w:val="00CA7553"/>
    <w:rsid w:val="00CB0590"/>
    <w:rsid w:val="00CB0ADB"/>
    <w:rsid w:val="00CB254F"/>
    <w:rsid w:val="00CC0100"/>
    <w:rsid w:val="00CC1A3A"/>
    <w:rsid w:val="00CC1E4A"/>
    <w:rsid w:val="00CC3271"/>
    <w:rsid w:val="00CD2DFC"/>
    <w:rsid w:val="00CD659A"/>
    <w:rsid w:val="00CD6757"/>
    <w:rsid w:val="00CE3190"/>
    <w:rsid w:val="00CE435D"/>
    <w:rsid w:val="00CE7D23"/>
    <w:rsid w:val="00CF280F"/>
    <w:rsid w:val="00CF3203"/>
    <w:rsid w:val="00D00864"/>
    <w:rsid w:val="00D146D2"/>
    <w:rsid w:val="00D15210"/>
    <w:rsid w:val="00D15FC6"/>
    <w:rsid w:val="00D236FA"/>
    <w:rsid w:val="00D25BB6"/>
    <w:rsid w:val="00D31213"/>
    <w:rsid w:val="00D33DD5"/>
    <w:rsid w:val="00D356DC"/>
    <w:rsid w:val="00D35D7F"/>
    <w:rsid w:val="00D42228"/>
    <w:rsid w:val="00D514A9"/>
    <w:rsid w:val="00D5279C"/>
    <w:rsid w:val="00D53F1A"/>
    <w:rsid w:val="00D55561"/>
    <w:rsid w:val="00D55CC0"/>
    <w:rsid w:val="00D618D1"/>
    <w:rsid w:val="00D63C01"/>
    <w:rsid w:val="00D64FA1"/>
    <w:rsid w:val="00D678F8"/>
    <w:rsid w:val="00D742B0"/>
    <w:rsid w:val="00D77517"/>
    <w:rsid w:val="00D776ED"/>
    <w:rsid w:val="00D81C9F"/>
    <w:rsid w:val="00D84220"/>
    <w:rsid w:val="00D86AE2"/>
    <w:rsid w:val="00D902D1"/>
    <w:rsid w:val="00D9086D"/>
    <w:rsid w:val="00D91261"/>
    <w:rsid w:val="00D94882"/>
    <w:rsid w:val="00D95DF8"/>
    <w:rsid w:val="00D9628E"/>
    <w:rsid w:val="00DA168A"/>
    <w:rsid w:val="00DA23BD"/>
    <w:rsid w:val="00DA2620"/>
    <w:rsid w:val="00DA5A01"/>
    <w:rsid w:val="00DA70E2"/>
    <w:rsid w:val="00DB2D68"/>
    <w:rsid w:val="00DB3113"/>
    <w:rsid w:val="00DB3BCF"/>
    <w:rsid w:val="00DB3CEC"/>
    <w:rsid w:val="00DB4746"/>
    <w:rsid w:val="00DB516F"/>
    <w:rsid w:val="00DB7CF6"/>
    <w:rsid w:val="00DB7D01"/>
    <w:rsid w:val="00DC5251"/>
    <w:rsid w:val="00DC6B0B"/>
    <w:rsid w:val="00DE0757"/>
    <w:rsid w:val="00DF13B5"/>
    <w:rsid w:val="00DF1F01"/>
    <w:rsid w:val="00DF2056"/>
    <w:rsid w:val="00DF4765"/>
    <w:rsid w:val="00E00066"/>
    <w:rsid w:val="00E018AE"/>
    <w:rsid w:val="00E01F59"/>
    <w:rsid w:val="00E1046D"/>
    <w:rsid w:val="00E15309"/>
    <w:rsid w:val="00E15D55"/>
    <w:rsid w:val="00E161D0"/>
    <w:rsid w:val="00E24F70"/>
    <w:rsid w:val="00E26F4E"/>
    <w:rsid w:val="00E327BC"/>
    <w:rsid w:val="00E40780"/>
    <w:rsid w:val="00E42C39"/>
    <w:rsid w:val="00E44078"/>
    <w:rsid w:val="00E44DF9"/>
    <w:rsid w:val="00E469AC"/>
    <w:rsid w:val="00E5119C"/>
    <w:rsid w:val="00E53D01"/>
    <w:rsid w:val="00E62BE5"/>
    <w:rsid w:val="00E656BC"/>
    <w:rsid w:val="00E702EB"/>
    <w:rsid w:val="00E717EA"/>
    <w:rsid w:val="00E72A1E"/>
    <w:rsid w:val="00E774DC"/>
    <w:rsid w:val="00E802A1"/>
    <w:rsid w:val="00E82775"/>
    <w:rsid w:val="00E83E5D"/>
    <w:rsid w:val="00E8485E"/>
    <w:rsid w:val="00E85EC8"/>
    <w:rsid w:val="00E85F24"/>
    <w:rsid w:val="00E86E8D"/>
    <w:rsid w:val="00E913A6"/>
    <w:rsid w:val="00E91CF4"/>
    <w:rsid w:val="00E92565"/>
    <w:rsid w:val="00E9669F"/>
    <w:rsid w:val="00E96E26"/>
    <w:rsid w:val="00EA3365"/>
    <w:rsid w:val="00EA48BE"/>
    <w:rsid w:val="00EA6DD5"/>
    <w:rsid w:val="00EA6F44"/>
    <w:rsid w:val="00EB2188"/>
    <w:rsid w:val="00EB35B1"/>
    <w:rsid w:val="00EB74A1"/>
    <w:rsid w:val="00EC2C31"/>
    <w:rsid w:val="00ED02C2"/>
    <w:rsid w:val="00ED19F2"/>
    <w:rsid w:val="00ED2072"/>
    <w:rsid w:val="00ED2FC8"/>
    <w:rsid w:val="00ED66CE"/>
    <w:rsid w:val="00EE4629"/>
    <w:rsid w:val="00EF0025"/>
    <w:rsid w:val="00EF0118"/>
    <w:rsid w:val="00EF1DBD"/>
    <w:rsid w:val="00EF692C"/>
    <w:rsid w:val="00F00A50"/>
    <w:rsid w:val="00F051FC"/>
    <w:rsid w:val="00F05C81"/>
    <w:rsid w:val="00F07E3A"/>
    <w:rsid w:val="00F143A1"/>
    <w:rsid w:val="00F154A9"/>
    <w:rsid w:val="00F220C2"/>
    <w:rsid w:val="00F26CBF"/>
    <w:rsid w:val="00F34811"/>
    <w:rsid w:val="00F371CE"/>
    <w:rsid w:val="00F477A6"/>
    <w:rsid w:val="00F47E42"/>
    <w:rsid w:val="00F540C8"/>
    <w:rsid w:val="00F55A9D"/>
    <w:rsid w:val="00F572CC"/>
    <w:rsid w:val="00F666BC"/>
    <w:rsid w:val="00F67709"/>
    <w:rsid w:val="00F801AD"/>
    <w:rsid w:val="00F811A5"/>
    <w:rsid w:val="00F8267F"/>
    <w:rsid w:val="00F83CB0"/>
    <w:rsid w:val="00F90C56"/>
    <w:rsid w:val="00F95BD5"/>
    <w:rsid w:val="00FB2FEC"/>
    <w:rsid w:val="00FC09C5"/>
    <w:rsid w:val="00FC3430"/>
    <w:rsid w:val="00FC3951"/>
    <w:rsid w:val="00FC7057"/>
    <w:rsid w:val="00FD6036"/>
    <w:rsid w:val="00FE6AAD"/>
    <w:rsid w:val="00FF2B43"/>
    <w:rsid w:val="00FF4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EECC1-0810-474A-AD8D-27413385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 w:type="paragraph" w:styleId="NormalWeb">
    <w:name w:val="Normal (Web)"/>
    <w:basedOn w:val="Normal"/>
    <w:uiPriority w:val="99"/>
    <w:semiHidden/>
    <w:unhideWhenUsed/>
    <w:rsid w:val="00D91261"/>
    <w:pPr>
      <w:spacing w:before="100" w:beforeAutospacing="1" w:after="100" w:afterAutospacing="1" w:line="240" w:lineRule="auto"/>
      <w:jc w:val="left"/>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7235">
      <w:bodyDiv w:val="1"/>
      <w:marLeft w:val="0"/>
      <w:marRight w:val="0"/>
      <w:marTop w:val="0"/>
      <w:marBottom w:val="0"/>
      <w:divBdr>
        <w:top w:val="none" w:sz="0" w:space="0" w:color="auto"/>
        <w:left w:val="none" w:sz="0" w:space="0" w:color="auto"/>
        <w:bottom w:val="none" w:sz="0" w:space="0" w:color="auto"/>
        <w:right w:val="none" w:sz="0" w:space="0" w:color="auto"/>
      </w:divBdr>
    </w:div>
    <w:div w:id="373889633">
      <w:bodyDiv w:val="1"/>
      <w:marLeft w:val="0"/>
      <w:marRight w:val="0"/>
      <w:marTop w:val="0"/>
      <w:marBottom w:val="0"/>
      <w:divBdr>
        <w:top w:val="none" w:sz="0" w:space="0" w:color="auto"/>
        <w:left w:val="none" w:sz="0" w:space="0" w:color="auto"/>
        <w:bottom w:val="none" w:sz="0" w:space="0" w:color="auto"/>
        <w:right w:val="none" w:sz="0" w:space="0" w:color="auto"/>
      </w:divBdr>
    </w:div>
    <w:div w:id="1187020086">
      <w:bodyDiv w:val="1"/>
      <w:marLeft w:val="0"/>
      <w:marRight w:val="0"/>
      <w:marTop w:val="0"/>
      <w:marBottom w:val="0"/>
      <w:divBdr>
        <w:top w:val="none" w:sz="0" w:space="0" w:color="auto"/>
        <w:left w:val="none" w:sz="0" w:space="0" w:color="auto"/>
        <w:bottom w:val="none" w:sz="0" w:space="0" w:color="auto"/>
        <w:right w:val="none" w:sz="0" w:space="0" w:color="auto"/>
      </w:divBdr>
    </w:div>
    <w:div w:id="1202749335">
      <w:bodyDiv w:val="1"/>
      <w:marLeft w:val="0"/>
      <w:marRight w:val="0"/>
      <w:marTop w:val="0"/>
      <w:marBottom w:val="0"/>
      <w:divBdr>
        <w:top w:val="none" w:sz="0" w:space="0" w:color="auto"/>
        <w:left w:val="none" w:sz="0" w:space="0" w:color="auto"/>
        <w:bottom w:val="none" w:sz="0" w:space="0" w:color="auto"/>
        <w:right w:val="none" w:sz="0" w:space="0" w:color="auto"/>
      </w:divBdr>
    </w:div>
    <w:div w:id="1624650101">
      <w:bodyDiv w:val="1"/>
      <w:marLeft w:val="0"/>
      <w:marRight w:val="0"/>
      <w:marTop w:val="0"/>
      <w:marBottom w:val="0"/>
      <w:divBdr>
        <w:top w:val="none" w:sz="0" w:space="0" w:color="auto"/>
        <w:left w:val="none" w:sz="0" w:space="0" w:color="auto"/>
        <w:bottom w:val="none" w:sz="0" w:space="0" w:color="auto"/>
        <w:right w:val="none" w:sz="0" w:space="0" w:color="auto"/>
      </w:divBdr>
    </w:div>
    <w:div w:id="21380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C7B42-9333-43C0-B01E-0ACDB504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2015-08-20T12:59:00Z</cp:lastPrinted>
  <dcterms:created xsi:type="dcterms:W3CDTF">2015-07-29T18:11:00Z</dcterms:created>
  <dcterms:modified xsi:type="dcterms:W3CDTF">2015-09-29T16:29:00Z</dcterms:modified>
</cp:coreProperties>
</file>