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E72A1E">
        <w:rPr>
          <w:b/>
          <w:lang w:val="fr-CA"/>
        </w:rPr>
        <w:t>23</w:t>
      </w:r>
      <w:r w:rsidR="0054300E">
        <w:rPr>
          <w:b/>
          <w:lang w:val="fr-CA"/>
        </w:rPr>
        <w:t xml:space="preserve"> septembre</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36092A" w:rsidRDefault="0036092A" w:rsidP="00775FA4">
      <w:pPr>
        <w:pStyle w:val="ListParagraph"/>
        <w:rPr>
          <w:lang w:val="fr-CA"/>
        </w:rPr>
      </w:pPr>
      <w:r>
        <w:rPr>
          <w:lang w:val="fr-CA"/>
        </w:rPr>
        <w:t>Le maire, Monsieur Jean Hébert, procède à l’ouverture de la réunion à 18h30 en souhaitant la bienvenue à l’assemblée et</w:t>
      </w:r>
      <w:r w:rsidR="000636C0">
        <w:rPr>
          <w:lang w:val="fr-CA"/>
        </w:rPr>
        <w:t xml:space="preserve"> aux</w:t>
      </w:r>
      <w:r>
        <w:rPr>
          <w:lang w:val="fr-CA"/>
        </w:rPr>
        <w:t xml:space="preserve"> invité(e)s.  Il a</w:t>
      </w:r>
      <w:r w:rsidR="00F06D2F">
        <w:rPr>
          <w:lang w:val="fr-CA"/>
        </w:rPr>
        <w:t xml:space="preserve"> 7</w:t>
      </w:r>
      <w:r w:rsidR="000636C0">
        <w:rPr>
          <w:lang w:val="fr-CA"/>
        </w:rPr>
        <w:t xml:space="preserve"> </w:t>
      </w:r>
      <w:r>
        <w:rPr>
          <w:lang w:val="fr-CA"/>
        </w:rPr>
        <w:t>personnes du public.</w:t>
      </w:r>
    </w:p>
    <w:p w:rsidR="00775FA4" w:rsidRPr="0009784B" w:rsidRDefault="00775FA4" w:rsidP="00775FA4">
      <w:pPr>
        <w:pStyle w:val="ListParagraph"/>
        <w:rPr>
          <w:b/>
          <w:lang w:val="fr-CA"/>
        </w:rPr>
      </w:pPr>
      <w:r w:rsidRPr="0009784B">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36092A" w:rsidP="0036092A">
      <w:pPr>
        <w:ind w:left="720"/>
        <w:rPr>
          <w:lang w:val="fr-CA"/>
        </w:rPr>
      </w:pPr>
      <w:r>
        <w:rPr>
          <w:b/>
          <w:lang w:val="fr-CA"/>
        </w:rPr>
        <w:t>-</w:t>
      </w:r>
      <w:r>
        <w:rPr>
          <w:lang w:val="fr-CA"/>
        </w:rPr>
        <w:t>Jean Hébert</w:t>
      </w:r>
    </w:p>
    <w:p w:rsidR="0036092A" w:rsidRDefault="0036092A" w:rsidP="0036092A">
      <w:pPr>
        <w:ind w:left="720"/>
        <w:rPr>
          <w:lang w:val="fr-CA"/>
        </w:rPr>
      </w:pPr>
      <w:r>
        <w:rPr>
          <w:lang w:val="fr-CA"/>
        </w:rPr>
        <w:t>-Marc Goguen</w:t>
      </w:r>
    </w:p>
    <w:p w:rsidR="0036092A" w:rsidRDefault="0036092A" w:rsidP="0036092A">
      <w:pPr>
        <w:ind w:left="720"/>
        <w:rPr>
          <w:lang w:val="fr-CA"/>
        </w:rPr>
      </w:pPr>
      <w:r>
        <w:rPr>
          <w:lang w:val="fr-CA"/>
        </w:rPr>
        <w:t>-Majella Dupuis</w:t>
      </w:r>
    </w:p>
    <w:p w:rsidR="0036092A" w:rsidRDefault="0036092A" w:rsidP="0036092A">
      <w:pPr>
        <w:ind w:left="720"/>
        <w:rPr>
          <w:lang w:val="fr-CA"/>
        </w:rPr>
      </w:pPr>
      <w:r>
        <w:rPr>
          <w:lang w:val="fr-CA"/>
        </w:rPr>
        <w:t>-Harold McGrath</w:t>
      </w:r>
    </w:p>
    <w:p w:rsidR="0036092A" w:rsidRDefault="0036092A" w:rsidP="0036092A">
      <w:pPr>
        <w:ind w:left="720"/>
        <w:rPr>
          <w:lang w:val="fr-CA"/>
        </w:rPr>
      </w:pPr>
      <w:r>
        <w:rPr>
          <w:lang w:val="fr-CA"/>
        </w:rPr>
        <w:t>-Paul Lang, Secrétaire municipal/trésorier par intérim</w:t>
      </w:r>
    </w:p>
    <w:p w:rsidR="0036092A" w:rsidRDefault="0036092A" w:rsidP="0036092A">
      <w:pPr>
        <w:ind w:left="720"/>
        <w:rPr>
          <w:lang w:val="fr-CA"/>
        </w:rPr>
      </w:pPr>
      <w:r>
        <w:rPr>
          <w:lang w:val="fr-CA"/>
        </w:rPr>
        <w:t>-Odette Gallant, Secrétaire/trésorière adjointe</w:t>
      </w:r>
    </w:p>
    <w:p w:rsidR="000636C0" w:rsidRDefault="000636C0" w:rsidP="0036092A">
      <w:pPr>
        <w:ind w:left="720"/>
        <w:rPr>
          <w:lang w:val="fr-CA"/>
        </w:rPr>
      </w:pPr>
    </w:p>
    <w:p w:rsidR="0036092A" w:rsidRPr="000636C0" w:rsidRDefault="000636C0" w:rsidP="0036092A">
      <w:pPr>
        <w:ind w:left="720"/>
        <w:rPr>
          <w:lang w:val="fr-CA"/>
        </w:rPr>
      </w:pPr>
      <w:r>
        <w:rPr>
          <w:b/>
          <w:lang w:val="fr-CA"/>
        </w:rPr>
        <w:t>-</w:t>
      </w:r>
      <w:r w:rsidRPr="000636C0">
        <w:rPr>
          <w:lang w:val="fr-CA"/>
        </w:rPr>
        <w:t>Absence</w:t>
      </w:r>
      <w:r>
        <w:rPr>
          <w:lang w:val="fr-CA"/>
        </w:rPr>
        <w:t xml:space="preserve"> </w:t>
      </w:r>
      <w:r w:rsidR="0036092A" w:rsidRPr="000636C0">
        <w:rPr>
          <w:lang w:val="fr-CA"/>
        </w:rPr>
        <w:t>-</w:t>
      </w:r>
      <w:r>
        <w:rPr>
          <w:lang w:val="fr-CA"/>
        </w:rPr>
        <w:t xml:space="preserve"> </w:t>
      </w:r>
      <w:r w:rsidR="0036092A" w:rsidRPr="000636C0">
        <w:rPr>
          <w:lang w:val="fr-CA"/>
        </w:rPr>
        <w:t xml:space="preserve">Roger </w:t>
      </w:r>
      <w:proofErr w:type="spellStart"/>
      <w:r w:rsidR="0036092A" w:rsidRPr="000636C0">
        <w:rPr>
          <w:lang w:val="fr-CA"/>
        </w:rPr>
        <w:t>Després</w:t>
      </w:r>
      <w:proofErr w:type="spellEnd"/>
    </w:p>
    <w:p w:rsidR="00775FA4" w:rsidRPr="0009784B" w:rsidRDefault="00775FA4" w:rsidP="00775FA4">
      <w:pPr>
        <w:rPr>
          <w:b/>
          <w:lang w:val="fr-CA"/>
        </w:rPr>
      </w:pPr>
    </w:p>
    <w:p w:rsidR="00775FA4" w:rsidRPr="0009784B" w:rsidRDefault="00775FA4" w:rsidP="00775FA4">
      <w:pPr>
        <w:pStyle w:val="ListParagraph"/>
        <w:numPr>
          <w:ilvl w:val="0"/>
          <w:numId w:val="1"/>
        </w:numPr>
        <w:rPr>
          <w:b/>
          <w:lang w:val="fr-CA"/>
        </w:rPr>
      </w:pPr>
      <w:r w:rsidRPr="0009784B">
        <w:rPr>
          <w:b/>
          <w:lang w:val="fr-CA"/>
        </w:rPr>
        <w:t>DÉCLARATION DE CONFLITS D’INTÉRÊTS</w:t>
      </w:r>
    </w:p>
    <w:p w:rsidR="00775FA4" w:rsidRPr="0036092A" w:rsidRDefault="0036092A" w:rsidP="0036092A">
      <w:pPr>
        <w:ind w:left="720"/>
        <w:rPr>
          <w:lang w:val="fr-CA"/>
        </w:rPr>
      </w:pPr>
      <w:r>
        <w:rPr>
          <w:b/>
          <w:lang w:val="fr-CA"/>
        </w:rPr>
        <w:t>-</w:t>
      </w:r>
      <w:r>
        <w:rPr>
          <w:lang w:val="fr-CA"/>
        </w:rPr>
        <w:t>aucun</w:t>
      </w:r>
      <w:r w:rsidR="000636C0">
        <w:rPr>
          <w:lang w:val="fr-CA"/>
        </w:rPr>
        <w:t>e</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775FA4" w:rsidRDefault="00775FA4" w:rsidP="0096466F">
      <w:pPr>
        <w:rPr>
          <w:lang w:val="fr-CA"/>
        </w:rPr>
      </w:pPr>
    </w:p>
    <w:p w:rsidR="00775FA4" w:rsidRPr="0009784B" w:rsidRDefault="007E55D8" w:rsidP="00775FA4">
      <w:pPr>
        <w:ind w:firstLine="360"/>
        <w:rPr>
          <w:u w:val="single"/>
          <w:lang w:val="fr-CA"/>
        </w:rPr>
      </w:pPr>
      <w:r>
        <w:rPr>
          <w:u w:val="single"/>
          <w:lang w:val="fr-CA"/>
        </w:rPr>
        <w:t>2014</w:t>
      </w:r>
      <w:r w:rsidR="0036092A">
        <w:rPr>
          <w:u w:val="single"/>
          <w:lang w:val="fr-CA"/>
        </w:rPr>
        <w:t>-081</w:t>
      </w:r>
    </w:p>
    <w:p w:rsidR="00775FA4" w:rsidRDefault="00775FA4" w:rsidP="00775FA4">
      <w:pPr>
        <w:ind w:left="360"/>
        <w:rPr>
          <w:lang w:val="fr-CA"/>
        </w:rPr>
      </w:pPr>
      <w:r w:rsidRPr="0009784B">
        <w:rPr>
          <w:lang w:val="fr-CA"/>
        </w:rPr>
        <w:t>Il fut proposé pa</w:t>
      </w:r>
      <w:r w:rsidR="0036092A">
        <w:rPr>
          <w:lang w:val="fr-CA"/>
        </w:rPr>
        <w:t>r Harold McGrath</w:t>
      </w:r>
      <w:r w:rsidRPr="0009784B">
        <w:rPr>
          <w:lang w:val="fr-CA"/>
        </w:rPr>
        <w:t xml:space="preserve">, appuyé de </w:t>
      </w:r>
      <w:r w:rsidR="0036092A">
        <w:rPr>
          <w:lang w:val="fr-CA"/>
        </w:rPr>
        <w:t>Majella Dupuis</w:t>
      </w:r>
      <w:r w:rsidRPr="0009784B">
        <w:rPr>
          <w:lang w:val="fr-CA"/>
        </w:rPr>
        <w:t xml:space="preserve"> que l’ordre du jour soit adopté tel que présenté.</w:t>
      </w:r>
    </w:p>
    <w:p w:rsidR="0036092A" w:rsidRPr="0009784B" w:rsidRDefault="0036092A" w:rsidP="000636C0">
      <w:pPr>
        <w:ind w:left="360"/>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E72A1E">
        <w:rPr>
          <w:b/>
          <w:lang w:val="fr-CA"/>
        </w:rPr>
        <w:t>9 SEPTEMBRE</w:t>
      </w:r>
      <w:r w:rsidR="00C107BF">
        <w:rPr>
          <w:b/>
          <w:lang w:val="fr-CA"/>
        </w:rPr>
        <w:t xml:space="preserve">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36092A">
        <w:rPr>
          <w:u w:val="single"/>
          <w:lang w:val="fr-CA"/>
        </w:rPr>
        <w:t>-082</w:t>
      </w:r>
    </w:p>
    <w:p w:rsidR="00775FA4" w:rsidRDefault="0036092A" w:rsidP="00775FA4">
      <w:pPr>
        <w:ind w:left="360"/>
        <w:rPr>
          <w:lang w:val="fr-CA"/>
        </w:rPr>
      </w:pPr>
      <w:r>
        <w:rPr>
          <w:lang w:val="fr-CA"/>
        </w:rPr>
        <w:t>Il fut proposé par, Harold McGrath</w:t>
      </w:r>
      <w:r w:rsidR="00775FA4" w:rsidRPr="0009784B">
        <w:rPr>
          <w:lang w:val="fr-CA"/>
        </w:rPr>
        <w:t xml:space="preserve"> appuyé de </w:t>
      </w:r>
      <w:r>
        <w:rPr>
          <w:lang w:val="fr-CA"/>
        </w:rPr>
        <w:t>Majella Dupuis</w:t>
      </w:r>
      <w:r w:rsidR="00775FA4" w:rsidRPr="0009784B">
        <w:rPr>
          <w:lang w:val="fr-CA"/>
        </w:rPr>
        <w:t xml:space="preserve"> que le procès-verbal de la réunion du </w:t>
      </w:r>
      <w:r w:rsidR="00E72A1E">
        <w:rPr>
          <w:lang w:val="fr-CA"/>
        </w:rPr>
        <w:t>9 septembre</w:t>
      </w:r>
      <w:r w:rsidR="007E55D8">
        <w:rPr>
          <w:lang w:val="fr-CA"/>
        </w:rPr>
        <w:t xml:space="preserve"> </w:t>
      </w:r>
      <w:r w:rsidR="00FD6036">
        <w:rPr>
          <w:lang w:val="fr-CA"/>
        </w:rPr>
        <w:t xml:space="preserve"> 2014</w:t>
      </w:r>
      <w:r w:rsidR="00775FA4">
        <w:rPr>
          <w:lang w:val="fr-CA"/>
        </w:rPr>
        <w:t xml:space="preserve"> </w:t>
      </w:r>
      <w:r w:rsidR="00775FA4" w:rsidRPr="0009784B">
        <w:rPr>
          <w:lang w:val="fr-CA"/>
        </w:rPr>
        <w:t>soit adopté tel que présenté.</w:t>
      </w:r>
    </w:p>
    <w:p w:rsidR="0036092A" w:rsidRDefault="0036092A" w:rsidP="000636C0">
      <w:pPr>
        <w:ind w:left="360"/>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01166A" w:rsidRDefault="0001166A" w:rsidP="00775FA4">
      <w:pPr>
        <w:ind w:left="360"/>
        <w:rPr>
          <w:lang w:val="fr-CA"/>
        </w:rPr>
      </w:pPr>
    </w:p>
    <w:p w:rsidR="00831368" w:rsidRPr="00825581" w:rsidRDefault="00775FA4" w:rsidP="00825581">
      <w:pPr>
        <w:pStyle w:val="ListParagraph"/>
        <w:numPr>
          <w:ilvl w:val="0"/>
          <w:numId w:val="1"/>
        </w:numPr>
        <w:rPr>
          <w:lang w:val="fr-CA"/>
        </w:rPr>
      </w:pPr>
      <w:r>
        <w:rPr>
          <w:b/>
          <w:lang w:val="fr-CA"/>
        </w:rPr>
        <w:t>AFFAIRES DÉCOULANT DU PROCÈS-VERBAL</w:t>
      </w:r>
    </w:p>
    <w:p w:rsidR="00F90C56" w:rsidRPr="00F90C56" w:rsidRDefault="00F90C56" w:rsidP="00F90C56">
      <w:pPr>
        <w:pStyle w:val="ListParagraph"/>
        <w:ind w:left="1440"/>
        <w:rPr>
          <w:lang w:val="fr-CA"/>
        </w:rPr>
      </w:pPr>
    </w:p>
    <w:p w:rsidR="00F90C56" w:rsidRPr="00F90C56" w:rsidRDefault="00831368" w:rsidP="00A16C15">
      <w:pPr>
        <w:pStyle w:val="ListParagraph"/>
        <w:numPr>
          <w:ilvl w:val="1"/>
          <w:numId w:val="1"/>
        </w:numPr>
        <w:rPr>
          <w:lang w:val="fr-CA"/>
        </w:rPr>
      </w:pPr>
      <w:r>
        <w:rPr>
          <w:b/>
          <w:lang w:val="fr-CA"/>
        </w:rPr>
        <w:t>Comité de surveillance communautaire</w:t>
      </w:r>
    </w:p>
    <w:p w:rsidR="00831368" w:rsidRDefault="000636C0" w:rsidP="00F90C56">
      <w:pPr>
        <w:pStyle w:val="ListParagraph"/>
        <w:ind w:left="1440"/>
        <w:rPr>
          <w:lang w:val="fr-CA"/>
        </w:rPr>
      </w:pPr>
      <w:r>
        <w:rPr>
          <w:lang w:val="fr-CA"/>
        </w:rPr>
        <w:t>-Marc Babineau et Thomas</w:t>
      </w:r>
      <w:r w:rsidR="0036092A">
        <w:rPr>
          <w:lang w:val="fr-CA"/>
        </w:rPr>
        <w:t xml:space="preserve"> Lég</w:t>
      </w:r>
      <w:r w:rsidR="00F06D2F">
        <w:rPr>
          <w:lang w:val="fr-CA"/>
        </w:rPr>
        <w:t xml:space="preserve">er </w:t>
      </w:r>
      <w:r>
        <w:rPr>
          <w:lang w:val="fr-CA"/>
        </w:rPr>
        <w:t>feront une présentation sur la surveillance communautaire lors de la réunion publique du 7 octobre à la marina.</w:t>
      </w:r>
    </w:p>
    <w:p w:rsidR="000636C0" w:rsidRDefault="000636C0">
      <w:pPr>
        <w:spacing w:after="200"/>
        <w:jc w:val="left"/>
        <w:rPr>
          <w:lang w:val="fr-CA"/>
        </w:rPr>
      </w:pPr>
      <w:r>
        <w:rPr>
          <w:lang w:val="fr-CA"/>
        </w:rPr>
        <w:br w:type="page"/>
      </w:r>
    </w:p>
    <w:p w:rsidR="00DB3CEC" w:rsidRPr="00E72A1E" w:rsidRDefault="00F90C56" w:rsidP="00E72A1E">
      <w:pPr>
        <w:pStyle w:val="ListParagraph"/>
        <w:numPr>
          <w:ilvl w:val="1"/>
          <w:numId w:val="1"/>
        </w:numPr>
        <w:rPr>
          <w:lang w:val="fr-CA"/>
        </w:rPr>
      </w:pPr>
      <w:r>
        <w:rPr>
          <w:b/>
          <w:lang w:val="fr-CA"/>
        </w:rPr>
        <w:lastRenderedPageBreak/>
        <w:t xml:space="preserve">Dévoilement de la plaque Allison </w:t>
      </w:r>
      <w:proofErr w:type="spellStart"/>
      <w:r>
        <w:rPr>
          <w:b/>
          <w:lang w:val="fr-CA"/>
        </w:rPr>
        <w:t>Dysart</w:t>
      </w:r>
      <w:proofErr w:type="spellEnd"/>
      <w:r w:rsidR="00E72A1E">
        <w:rPr>
          <w:b/>
          <w:lang w:val="fr-CA"/>
        </w:rPr>
        <w:t xml:space="preserve"> - </w:t>
      </w:r>
      <w:r w:rsidR="00DB3CEC" w:rsidRPr="00E72A1E">
        <w:rPr>
          <w:b/>
          <w:lang w:val="fr-CA"/>
        </w:rPr>
        <w:t>Ouverture officielle du bureau de la CR</w:t>
      </w:r>
    </w:p>
    <w:p w:rsidR="00831368" w:rsidRDefault="0036092A" w:rsidP="00831368">
      <w:pPr>
        <w:pStyle w:val="ListParagraph"/>
        <w:ind w:left="1440"/>
        <w:rPr>
          <w:lang w:val="fr-CA"/>
        </w:rPr>
      </w:pPr>
      <w:r>
        <w:rPr>
          <w:lang w:val="fr-CA"/>
        </w:rPr>
        <w:t>-Le dévoilement a eu lieu dimanche le 21 septembre.</w:t>
      </w:r>
      <w:r w:rsidR="000636C0">
        <w:rPr>
          <w:lang w:val="fr-CA"/>
        </w:rPr>
        <w:t xml:space="preserve"> Plus d’une dizaine de membres de la famille était présent. Lors de la rencontre, la famille </w:t>
      </w:r>
      <w:proofErr w:type="spellStart"/>
      <w:r w:rsidR="000636C0">
        <w:rPr>
          <w:lang w:val="fr-CA"/>
        </w:rPr>
        <w:t>Dysart</w:t>
      </w:r>
      <w:proofErr w:type="spellEnd"/>
      <w:r w:rsidR="000636C0">
        <w:rPr>
          <w:lang w:val="fr-CA"/>
        </w:rPr>
        <w:t xml:space="preserve"> a demandé au conseil si leurs propriétés pouvaient f</w:t>
      </w:r>
      <w:r>
        <w:rPr>
          <w:lang w:val="fr-CA"/>
        </w:rPr>
        <w:t>aire partie de la Communauté Rurale de Cocagne</w:t>
      </w:r>
      <w:r w:rsidR="000636C0">
        <w:rPr>
          <w:lang w:val="fr-CA"/>
        </w:rPr>
        <w:t xml:space="preserve"> puisqu’ils sont situés dans le DSL de Grande-Digue</w:t>
      </w:r>
      <w:r>
        <w:rPr>
          <w:lang w:val="fr-CA"/>
        </w:rPr>
        <w:t>.</w:t>
      </w:r>
    </w:p>
    <w:p w:rsidR="000636C0" w:rsidRDefault="000636C0" w:rsidP="00831368">
      <w:pPr>
        <w:pStyle w:val="ListParagraph"/>
        <w:ind w:left="1440"/>
        <w:rPr>
          <w:lang w:val="fr-CA"/>
        </w:rPr>
      </w:pPr>
    </w:p>
    <w:p w:rsidR="0016285C" w:rsidRDefault="0016285C" w:rsidP="00831368">
      <w:pPr>
        <w:pStyle w:val="ListParagraph"/>
        <w:ind w:left="1440"/>
        <w:rPr>
          <w:u w:val="single"/>
          <w:lang w:val="fr-CA"/>
        </w:rPr>
      </w:pPr>
      <w:r>
        <w:rPr>
          <w:u w:val="single"/>
          <w:lang w:val="fr-CA"/>
        </w:rPr>
        <w:t>2014-083</w:t>
      </w:r>
    </w:p>
    <w:p w:rsidR="0016285C" w:rsidRDefault="0016285C" w:rsidP="00831368">
      <w:pPr>
        <w:pStyle w:val="ListParagraph"/>
        <w:ind w:left="1440"/>
        <w:rPr>
          <w:lang w:val="fr-CA"/>
        </w:rPr>
      </w:pPr>
      <w:r>
        <w:rPr>
          <w:lang w:val="fr-CA"/>
        </w:rPr>
        <w:t>Il fut proposé par Harold McGrath, appuyé de Marc Goguen que</w:t>
      </w:r>
      <w:r w:rsidR="00476131">
        <w:rPr>
          <w:lang w:val="fr-CA"/>
        </w:rPr>
        <w:t xml:space="preserve"> le conseil demande au ministre de l’Environnement et des gouvernements locaux que</w:t>
      </w:r>
      <w:r>
        <w:rPr>
          <w:lang w:val="fr-CA"/>
        </w:rPr>
        <w:t xml:space="preserve"> les propriétés appa</w:t>
      </w:r>
      <w:r w:rsidR="00476131">
        <w:rPr>
          <w:lang w:val="fr-CA"/>
        </w:rPr>
        <w:t xml:space="preserve">rtenus de la famille </w:t>
      </w:r>
      <w:proofErr w:type="spellStart"/>
      <w:r w:rsidR="00476131">
        <w:rPr>
          <w:lang w:val="fr-CA"/>
        </w:rPr>
        <w:t>Dysart</w:t>
      </w:r>
      <w:proofErr w:type="spellEnd"/>
      <w:r w:rsidR="00476131">
        <w:rPr>
          <w:lang w:val="fr-CA"/>
        </w:rPr>
        <w:t xml:space="preserve"> fassent</w:t>
      </w:r>
      <w:r>
        <w:rPr>
          <w:lang w:val="fr-CA"/>
        </w:rPr>
        <w:t xml:space="preserve"> partie</w:t>
      </w:r>
      <w:r w:rsidR="00476131">
        <w:rPr>
          <w:lang w:val="fr-CA"/>
        </w:rPr>
        <w:t>s</w:t>
      </w:r>
      <w:r>
        <w:rPr>
          <w:lang w:val="fr-CA"/>
        </w:rPr>
        <w:t xml:space="preserve"> de la Communauté Rurale de Cocagne.</w:t>
      </w:r>
    </w:p>
    <w:p w:rsidR="0016285C" w:rsidRDefault="0016285C" w:rsidP="000636C0">
      <w:pPr>
        <w:pStyle w:val="ListParagraph"/>
        <w:ind w:left="1440"/>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0636C0" w:rsidRDefault="000636C0" w:rsidP="000636C0">
      <w:pPr>
        <w:pStyle w:val="ListParagraph"/>
        <w:ind w:left="1440"/>
        <w:jc w:val="right"/>
        <w:rPr>
          <w:lang w:val="fr-CA"/>
        </w:rPr>
      </w:pPr>
    </w:p>
    <w:p w:rsidR="0016285C" w:rsidRPr="0016285C" w:rsidRDefault="0016285C" w:rsidP="00831368">
      <w:pPr>
        <w:pStyle w:val="ListParagraph"/>
        <w:ind w:left="1440"/>
        <w:rPr>
          <w:lang w:val="fr-CA"/>
        </w:rPr>
      </w:pPr>
      <w:r>
        <w:rPr>
          <w:lang w:val="fr-CA"/>
        </w:rPr>
        <w:t>-L’ouverture du bureau fut un grand succès.  Il y avait au moins 50 personnes du public.</w:t>
      </w:r>
    </w:p>
    <w:p w:rsidR="00831368" w:rsidRPr="00831368" w:rsidRDefault="00831368" w:rsidP="00831368">
      <w:pPr>
        <w:pStyle w:val="ListParagraph"/>
        <w:ind w:left="1440"/>
        <w:rPr>
          <w:lang w:val="fr-CA"/>
        </w:rPr>
      </w:pPr>
    </w:p>
    <w:p w:rsidR="00831368" w:rsidRPr="00831368" w:rsidRDefault="00831368" w:rsidP="00831368">
      <w:pPr>
        <w:pStyle w:val="ListParagraph"/>
        <w:numPr>
          <w:ilvl w:val="1"/>
          <w:numId w:val="1"/>
        </w:numPr>
        <w:rPr>
          <w:lang w:val="fr-CA"/>
        </w:rPr>
      </w:pPr>
      <w:r>
        <w:rPr>
          <w:b/>
          <w:lang w:val="fr-CA"/>
        </w:rPr>
        <w:t>Formation du nouveau conseil municipal</w:t>
      </w:r>
    </w:p>
    <w:p w:rsidR="00831368" w:rsidRDefault="0016285C" w:rsidP="00831368">
      <w:pPr>
        <w:pStyle w:val="ListParagraph"/>
        <w:ind w:left="1440"/>
        <w:rPr>
          <w:lang w:val="fr-CA"/>
        </w:rPr>
      </w:pPr>
      <w:r>
        <w:rPr>
          <w:b/>
          <w:lang w:val="fr-CA"/>
        </w:rPr>
        <w:t>-</w:t>
      </w:r>
      <w:r>
        <w:rPr>
          <w:lang w:val="fr-CA"/>
        </w:rPr>
        <w:t>Majella Dupuis</w:t>
      </w:r>
      <w:r w:rsidR="000636C0">
        <w:rPr>
          <w:lang w:val="fr-CA"/>
        </w:rPr>
        <w:t xml:space="preserve"> et Jean Hébert ont</w:t>
      </w:r>
      <w:r>
        <w:rPr>
          <w:lang w:val="fr-CA"/>
        </w:rPr>
        <w:t xml:space="preserve"> </w:t>
      </w:r>
      <w:r w:rsidR="000636C0">
        <w:rPr>
          <w:lang w:val="fr-CA"/>
        </w:rPr>
        <w:t>assisté</w:t>
      </w:r>
      <w:r>
        <w:rPr>
          <w:lang w:val="fr-CA"/>
        </w:rPr>
        <w:t xml:space="preserve"> à une formation</w:t>
      </w:r>
      <w:r w:rsidR="000636C0">
        <w:rPr>
          <w:lang w:val="fr-CA"/>
        </w:rPr>
        <w:t xml:space="preserve"> sur la participation du public</w:t>
      </w:r>
      <w:r>
        <w:rPr>
          <w:lang w:val="fr-CA"/>
        </w:rPr>
        <w:t xml:space="preserve"> le 17 septembre à Grande-Digue.  </w:t>
      </w:r>
    </w:p>
    <w:p w:rsidR="0016285C" w:rsidRPr="0016285C" w:rsidRDefault="0016285C" w:rsidP="00831368">
      <w:pPr>
        <w:pStyle w:val="ListParagraph"/>
        <w:ind w:left="1440"/>
        <w:rPr>
          <w:lang w:val="fr-CA"/>
        </w:rPr>
      </w:pPr>
      <w:r>
        <w:rPr>
          <w:b/>
          <w:lang w:val="fr-CA"/>
        </w:rPr>
        <w:t>-</w:t>
      </w:r>
      <w:r>
        <w:rPr>
          <w:lang w:val="fr-CA"/>
        </w:rPr>
        <w:t>Le 8 novembre, André Chenard</w:t>
      </w:r>
      <w:r w:rsidR="000636C0">
        <w:rPr>
          <w:lang w:val="fr-CA"/>
        </w:rPr>
        <w:t xml:space="preserve"> du ministère de l’Environnement et des gouvernements locaux</w:t>
      </w:r>
      <w:r>
        <w:rPr>
          <w:lang w:val="fr-CA"/>
        </w:rPr>
        <w:t xml:space="preserve"> va venir expliquer le programme de la taxe sur l’essence.  Cette formation est de 8h30 à 11h.</w:t>
      </w:r>
    </w:p>
    <w:p w:rsidR="00831368" w:rsidRPr="00831368" w:rsidRDefault="00831368" w:rsidP="00831368">
      <w:pPr>
        <w:pStyle w:val="ListParagraph"/>
        <w:ind w:left="1440"/>
        <w:rPr>
          <w:lang w:val="fr-CA"/>
        </w:rPr>
      </w:pPr>
    </w:p>
    <w:p w:rsidR="00DB3CEC" w:rsidRPr="00DB3CEC" w:rsidRDefault="00DB3CEC" w:rsidP="00DB3CEC">
      <w:pPr>
        <w:pStyle w:val="ListParagraph"/>
        <w:numPr>
          <w:ilvl w:val="1"/>
          <w:numId w:val="1"/>
        </w:numPr>
        <w:rPr>
          <w:lang w:val="fr-CA"/>
        </w:rPr>
      </w:pPr>
      <w:r>
        <w:rPr>
          <w:b/>
          <w:lang w:val="fr-CA"/>
        </w:rPr>
        <w:t>Site web de la Communauté rurale</w:t>
      </w:r>
    </w:p>
    <w:p w:rsidR="00DB3CEC" w:rsidRPr="0016285C" w:rsidRDefault="0016285C" w:rsidP="0016285C">
      <w:pPr>
        <w:ind w:left="1440"/>
        <w:rPr>
          <w:lang w:val="fr-CA"/>
        </w:rPr>
      </w:pPr>
      <w:r>
        <w:rPr>
          <w:b/>
          <w:lang w:val="fr-CA"/>
        </w:rPr>
        <w:t>-</w:t>
      </w:r>
      <w:r w:rsidR="000636C0">
        <w:rPr>
          <w:lang w:val="fr-CA"/>
        </w:rPr>
        <w:t>Girvan Media a donné</w:t>
      </w:r>
      <w:r>
        <w:rPr>
          <w:lang w:val="fr-CA"/>
        </w:rPr>
        <w:t xml:space="preserve"> une proposition au conseil et ils vont regarder cette demande.  Le coût est de 4500.00 à 6000.00.  À la demande du conseil Paul Lang va vérifier avec d’autres firmes pour d’autres prix.</w:t>
      </w:r>
    </w:p>
    <w:p w:rsidR="00DB3CEC" w:rsidRPr="00DB3CEC" w:rsidRDefault="00DB3CEC" w:rsidP="00DB3CEC">
      <w:pPr>
        <w:pStyle w:val="ListParagraph"/>
        <w:ind w:left="1440"/>
        <w:rPr>
          <w:lang w:val="fr-CA"/>
        </w:rPr>
      </w:pPr>
    </w:p>
    <w:p w:rsidR="00DB3CEC" w:rsidRPr="00DB3CEC" w:rsidRDefault="00DB3CEC" w:rsidP="00DB3CEC">
      <w:pPr>
        <w:pStyle w:val="ListParagraph"/>
        <w:numPr>
          <w:ilvl w:val="1"/>
          <w:numId w:val="1"/>
        </w:numPr>
        <w:rPr>
          <w:lang w:val="fr-CA"/>
        </w:rPr>
      </w:pPr>
      <w:r>
        <w:rPr>
          <w:b/>
          <w:lang w:val="fr-CA"/>
        </w:rPr>
        <w:t>Création d’un logo</w:t>
      </w:r>
    </w:p>
    <w:p w:rsidR="00876B6B" w:rsidRDefault="0016285C" w:rsidP="00876B6B">
      <w:pPr>
        <w:ind w:left="1440"/>
        <w:rPr>
          <w:lang w:val="fr-CA"/>
        </w:rPr>
      </w:pPr>
      <w:r>
        <w:rPr>
          <w:lang w:val="fr-CA"/>
        </w:rPr>
        <w:t>-Jean Hébert est allé à l’école rencontrer les élèves.</w:t>
      </w:r>
      <w:r w:rsidR="00876B6B">
        <w:rPr>
          <w:lang w:val="fr-CA"/>
        </w:rPr>
        <w:t xml:space="preserve">  Les enfants demandaient des questions et semblaient démontrer un intérêt.</w:t>
      </w:r>
      <w:r w:rsidR="000636C0">
        <w:rPr>
          <w:lang w:val="fr-CA"/>
        </w:rPr>
        <w:t xml:space="preserve"> La direction de l’école a confirmé que le logo serait prêt au plus tard au début novembre.</w:t>
      </w:r>
    </w:p>
    <w:p w:rsidR="00A16C15" w:rsidRPr="00A16C15" w:rsidRDefault="00A16C15" w:rsidP="00A16C15">
      <w:pPr>
        <w:rPr>
          <w:lang w:val="fr-CA"/>
        </w:rPr>
      </w:pPr>
    </w:p>
    <w:p w:rsidR="00775FA4" w:rsidRPr="00DD3A4B" w:rsidRDefault="00775FA4" w:rsidP="00775FA4">
      <w:pPr>
        <w:jc w:val="left"/>
        <w:rPr>
          <w:b/>
          <w:lang w:val="fr-CA"/>
        </w:rPr>
      </w:pPr>
    </w:p>
    <w:p w:rsidR="00775FA4" w:rsidRPr="00A16C15" w:rsidRDefault="00C107BF" w:rsidP="00775FA4">
      <w:pPr>
        <w:pStyle w:val="ListParagraph"/>
        <w:numPr>
          <w:ilvl w:val="0"/>
          <w:numId w:val="1"/>
        </w:numPr>
        <w:ind w:left="360"/>
        <w:rPr>
          <w:b/>
          <w:lang w:val="fr-CA"/>
        </w:rPr>
      </w:pPr>
      <w:r w:rsidRPr="00A16C15">
        <w:rPr>
          <w:b/>
          <w:lang w:val="fr-CA"/>
        </w:rPr>
        <w:t>PRÉSENTATIONS PUBLIQUES</w:t>
      </w:r>
      <w:r w:rsidR="00E161D0" w:rsidRPr="00A16C15">
        <w:rPr>
          <w:b/>
          <w:lang w:val="fr-CA"/>
        </w:rPr>
        <w:t xml:space="preserve"> : </w:t>
      </w:r>
      <w:r w:rsidR="00E72A1E">
        <w:rPr>
          <w:b/>
          <w:lang w:val="fr-CA"/>
        </w:rPr>
        <w:t>YVETTE DESPRÉS</w:t>
      </w:r>
      <w:r w:rsidR="005D6866">
        <w:rPr>
          <w:b/>
          <w:lang w:val="fr-CA"/>
        </w:rPr>
        <w:t xml:space="preserve"> ET GUILMOND SAVOIE</w:t>
      </w:r>
      <w:r w:rsidR="00E72A1E">
        <w:rPr>
          <w:b/>
          <w:lang w:val="fr-CA"/>
        </w:rPr>
        <w:t xml:space="preserve"> – SERVICES AUX AÎNÉS</w:t>
      </w:r>
    </w:p>
    <w:p w:rsidR="00775FA4" w:rsidRDefault="00927951" w:rsidP="00876B6B">
      <w:pPr>
        <w:ind w:left="360"/>
        <w:rPr>
          <w:lang w:val="fr-CA"/>
        </w:rPr>
      </w:pPr>
      <w:r>
        <w:rPr>
          <w:lang w:val="fr-CA"/>
        </w:rPr>
        <w:t>-Mme Desprès</w:t>
      </w:r>
      <w:bookmarkStart w:id="0" w:name="_GoBack"/>
      <w:bookmarkEnd w:id="0"/>
      <w:r w:rsidR="00876B6B">
        <w:rPr>
          <w:lang w:val="fr-CA"/>
        </w:rPr>
        <w:t xml:space="preserve"> présente un programme qui existe –D’</w:t>
      </w:r>
      <w:r w:rsidR="000636C0">
        <w:rPr>
          <w:lang w:val="fr-CA"/>
        </w:rPr>
        <w:t>abord</w:t>
      </w:r>
      <w:r w:rsidR="00876B6B">
        <w:rPr>
          <w:lang w:val="fr-CA"/>
        </w:rPr>
        <w:t xml:space="preserve"> chez soi pour les personnes âgées.</w:t>
      </w:r>
    </w:p>
    <w:p w:rsidR="00876B6B" w:rsidRDefault="00876B6B" w:rsidP="00876B6B">
      <w:pPr>
        <w:ind w:left="360"/>
        <w:rPr>
          <w:lang w:val="fr-CA"/>
        </w:rPr>
      </w:pPr>
      <w:r>
        <w:rPr>
          <w:lang w:val="fr-CA"/>
        </w:rPr>
        <w:t>C’est un service de soutien à domicile. Elle demande que la communauté mettre en place un comité</w:t>
      </w:r>
      <w:r w:rsidR="000636C0">
        <w:rPr>
          <w:lang w:val="fr-CA"/>
        </w:rPr>
        <w:t xml:space="preserve"> de soutien aux aînés</w:t>
      </w:r>
      <w:r>
        <w:rPr>
          <w:lang w:val="fr-CA"/>
        </w:rPr>
        <w:t xml:space="preserve"> pour voir s’il y a un besoin.  Majella Dupuis et Mme </w:t>
      </w:r>
      <w:proofErr w:type="spellStart"/>
      <w:r>
        <w:rPr>
          <w:lang w:val="fr-CA"/>
        </w:rPr>
        <w:t>Després</w:t>
      </w:r>
      <w:proofErr w:type="spellEnd"/>
      <w:r>
        <w:rPr>
          <w:lang w:val="fr-CA"/>
        </w:rPr>
        <w:t xml:space="preserve"> vont faire une étude e</w:t>
      </w:r>
      <w:r w:rsidR="000636C0">
        <w:rPr>
          <w:lang w:val="fr-CA"/>
        </w:rPr>
        <w:t xml:space="preserve">t voir s’il y a un besoin et où </w:t>
      </w:r>
      <w:r>
        <w:rPr>
          <w:lang w:val="fr-CA"/>
        </w:rPr>
        <w:t>aller trouver ces services.</w:t>
      </w:r>
    </w:p>
    <w:p w:rsidR="006B1A67" w:rsidRDefault="006B1A67" w:rsidP="00775FA4">
      <w:pPr>
        <w:rPr>
          <w:lang w:val="fr-CA"/>
        </w:rPr>
      </w:pPr>
    </w:p>
    <w:p w:rsidR="000636C0" w:rsidRDefault="00876B6B" w:rsidP="000636C0">
      <w:pPr>
        <w:ind w:left="360"/>
        <w:rPr>
          <w:lang w:val="fr-CA"/>
        </w:rPr>
      </w:pPr>
      <w:r>
        <w:rPr>
          <w:lang w:val="fr-CA"/>
        </w:rPr>
        <w:t>-</w:t>
      </w:r>
      <w:proofErr w:type="spellStart"/>
      <w:r w:rsidR="000636C0">
        <w:rPr>
          <w:lang w:val="fr-CA"/>
        </w:rPr>
        <w:t>G</w:t>
      </w:r>
      <w:r w:rsidR="00387DAE">
        <w:rPr>
          <w:lang w:val="fr-CA"/>
        </w:rPr>
        <w:t>ilmond</w:t>
      </w:r>
      <w:proofErr w:type="spellEnd"/>
      <w:r w:rsidR="00387DAE">
        <w:rPr>
          <w:lang w:val="fr-CA"/>
        </w:rPr>
        <w:t xml:space="preserve"> Sa</w:t>
      </w:r>
      <w:r w:rsidR="00AF71FF">
        <w:rPr>
          <w:lang w:val="fr-CA"/>
        </w:rPr>
        <w:t>voie de TC-Kent-CT est le coordi</w:t>
      </w:r>
      <w:r w:rsidR="00387DAE">
        <w:rPr>
          <w:lang w:val="fr-CA"/>
        </w:rPr>
        <w:t xml:space="preserve">nateur </w:t>
      </w:r>
      <w:r w:rsidR="000636C0">
        <w:rPr>
          <w:lang w:val="fr-CA"/>
        </w:rPr>
        <w:t>d’un programme de transport communautaire</w:t>
      </w:r>
      <w:r w:rsidR="00387DAE">
        <w:rPr>
          <w:lang w:val="fr-CA"/>
        </w:rPr>
        <w:t xml:space="preserve"> qui est offert dans </w:t>
      </w:r>
      <w:r w:rsidR="000636C0">
        <w:rPr>
          <w:lang w:val="fr-CA"/>
        </w:rPr>
        <w:t>la région de Kent</w:t>
      </w:r>
      <w:r w:rsidR="00387DAE">
        <w:rPr>
          <w:lang w:val="fr-CA"/>
        </w:rPr>
        <w:t xml:space="preserve">.                        </w:t>
      </w:r>
      <w:r w:rsidR="000636C0">
        <w:rPr>
          <w:lang w:val="fr-CA"/>
        </w:rPr>
        <w:t xml:space="preserve">                         </w:t>
      </w:r>
    </w:p>
    <w:p w:rsidR="00583ED5" w:rsidRDefault="00387DAE" w:rsidP="000636C0">
      <w:pPr>
        <w:ind w:left="360"/>
        <w:rPr>
          <w:lang w:val="fr-CA"/>
        </w:rPr>
      </w:pPr>
      <w:r>
        <w:rPr>
          <w:lang w:val="fr-CA"/>
        </w:rPr>
        <w:t xml:space="preserve">Ce service est offert à tous les groupes d’âges pour tous les services.  Il a aussi un besoin de bénévoles.  </w:t>
      </w:r>
    </w:p>
    <w:p w:rsidR="00583ED5" w:rsidRDefault="00387DAE" w:rsidP="00775FA4">
      <w:pPr>
        <w:rPr>
          <w:lang w:val="fr-CA"/>
        </w:rPr>
      </w:pPr>
      <w:r>
        <w:rPr>
          <w:lang w:val="fr-CA"/>
        </w:rPr>
        <w:lastRenderedPageBreak/>
        <w:t xml:space="preserve">   </w:t>
      </w:r>
    </w:p>
    <w:p w:rsidR="00387DAE" w:rsidRPr="0009784B" w:rsidRDefault="00387DAE"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C107BF" w:rsidRDefault="00387DAE" w:rsidP="00C107BF">
      <w:pPr>
        <w:pStyle w:val="ListParagraph"/>
        <w:rPr>
          <w:lang w:val="fr-CA"/>
        </w:rPr>
      </w:pPr>
      <w:r>
        <w:rPr>
          <w:b/>
          <w:lang w:val="fr-CA"/>
        </w:rPr>
        <w:t>-</w:t>
      </w:r>
      <w:r w:rsidRPr="00387DAE">
        <w:rPr>
          <w:lang w:val="fr-CA"/>
        </w:rPr>
        <w:t xml:space="preserve">Le village de Cap-Pelé </w:t>
      </w:r>
      <w:r w:rsidR="000636C0">
        <w:rPr>
          <w:lang w:val="fr-CA"/>
        </w:rPr>
        <w:t xml:space="preserve">a envoyé </w:t>
      </w:r>
      <w:r>
        <w:rPr>
          <w:lang w:val="fr-CA"/>
        </w:rPr>
        <w:t>un exemple d’enseigne pour l’intimidation et une copie de la résolution que la communauté a mis en place.</w:t>
      </w:r>
    </w:p>
    <w:p w:rsidR="00387DAE" w:rsidRDefault="00387DAE" w:rsidP="00C107BF">
      <w:pPr>
        <w:pStyle w:val="ListParagraph"/>
        <w:rPr>
          <w:lang w:val="fr-CA"/>
        </w:rPr>
      </w:pPr>
    </w:p>
    <w:p w:rsidR="00387DAE" w:rsidRDefault="00387DAE" w:rsidP="00C107BF">
      <w:pPr>
        <w:pStyle w:val="ListParagraph"/>
        <w:rPr>
          <w:lang w:val="fr-CA"/>
        </w:rPr>
      </w:pPr>
      <w:r>
        <w:rPr>
          <w:b/>
          <w:lang w:val="fr-CA"/>
        </w:rPr>
        <w:t>-</w:t>
      </w:r>
      <w:r w:rsidR="000636C0">
        <w:rPr>
          <w:lang w:val="fr-CA"/>
        </w:rPr>
        <w:t>Lettre de M. Maxime Gauvin</w:t>
      </w:r>
      <w:r>
        <w:rPr>
          <w:lang w:val="fr-CA"/>
        </w:rPr>
        <w:t>.</w:t>
      </w:r>
    </w:p>
    <w:p w:rsidR="00387DAE" w:rsidRDefault="00387DAE" w:rsidP="00C107BF">
      <w:pPr>
        <w:pStyle w:val="ListParagraph"/>
        <w:rPr>
          <w:lang w:val="fr-CA"/>
        </w:rPr>
      </w:pPr>
    </w:p>
    <w:p w:rsidR="00387DAE" w:rsidRDefault="00387DAE" w:rsidP="00C107BF">
      <w:pPr>
        <w:pStyle w:val="ListParagraph"/>
        <w:rPr>
          <w:lang w:val="fr-CA"/>
        </w:rPr>
      </w:pPr>
      <w:r>
        <w:rPr>
          <w:b/>
          <w:lang w:val="fr-CA"/>
        </w:rPr>
        <w:t>- </w:t>
      </w:r>
      <w:r w:rsidR="000636C0">
        <w:rPr>
          <w:lang w:val="fr-CA"/>
        </w:rPr>
        <w:t>L’AFMNB a envoyé</w:t>
      </w:r>
      <w:r>
        <w:rPr>
          <w:lang w:val="fr-CA"/>
        </w:rPr>
        <w:t xml:space="preserve"> une invitation au conseil</w:t>
      </w:r>
      <w:r w:rsidR="000636C0">
        <w:rPr>
          <w:lang w:val="fr-CA"/>
        </w:rPr>
        <w:t xml:space="preserve"> de participer à son congrès annuel le</w:t>
      </w:r>
      <w:r>
        <w:rPr>
          <w:lang w:val="fr-CA"/>
        </w:rPr>
        <w:t xml:space="preserve"> 14,15 et 16 novembre prochain</w:t>
      </w:r>
      <w:r w:rsidR="000636C0">
        <w:rPr>
          <w:lang w:val="fr-CA"/>
        </w:rPr>
        <w:t xml:space="preserve"> à Dieppe.  Il y aura un formulaire</w:t>
      </w:r>
      <w:r>
        <w:rPr>
          <w:lang w:val="fr-CA"/>
        </w:rPr>
        <w:t xml:space="preserve"> d’inscription disponible</w:t>
      </w:r>
      <w:r w:rsidR="000636C0">
        <w:rPr>
          <w:lang w:val="fr-CA"/>
        </w:rPr>
        <w:t xml:space="preserve"> bientôt</w:t>
      </w:r>
      <w:r>
        <w:rPr>
          <w:lang w:val="fr-CA"/>
        </w:rPr>
        <w:t>.</w:t>
      </w:r>
    </w:p>
    <w:p w:rsidR="00387DAE" w:rsidRDefault="00387DAE" w:rsidP="00C107BF">
      <w:pPr>
        <w:pStyle w:val="ListParagraph"/>
        <w:rPr>
          <w:lang w:val="fr-CA"/>
        </w:rPr>
      </w:pPr>
    </w:p>
    <w:p w:rsidR="00387DAE" w:rsidRDefault="00387DAE" w:rsidP="00C107BF">
      <w:pPr>
        <w:pStyle w:val="ListParagraph"/>
        <w:rPr>
          <w:lang w:val="fr-CA"/>
        </w:rPr>
      </w:pPr>
      <w:r>
        <w:rPr>
          <w:b/>
          <w:lang w:val="fr-CA"/>
        </w:rPr>
        <w:t>-</w:t>
      </w:r>
      <w:r>
        <w:rPr>
          <w:lang w:val="fr-CA"/>
        </w:rPr>
        <w:t>Le 4 oct</w:t>
      </w:r>
      <w:r w:rsidR="000636C0">
        <w:rPr>
          <w:lang w:val="fr-CA"/>
        </w:rPr>
        <w:t>obre, il y aura une formation sur les</w:t>
      </w:r>
      <w:r>
        <w:rPr>
          <w:lang w:val="fr-CA"/>
        </w:rPr>
        <w:t xml:space="preserve"> média</w:t>
      </w:r>
      <w:r w:rsidR="000636C0">
        <w:rPr>
          <w:lang w:val="fr-CA"/>
        </w:rPr>
        <w:t>s</w:t>
      </w:r>
      <w:r>
        <w:rPr>
          <w:lang w:val="fr-CA"/>
        </w:rPr>
        <w:t xml:space="preserve"> pour les élus.  Cette</w:t>
      </w:r>
      <w:r w:rsidR="000636C0">
        <w:rPr>
          <w:lang w:val="fr-CA"/>
        </w:rPr>
        <w:t xml:space="preserve"> formation aura lieu à L’ancre de</w:t>
      </w:r>
      <w:r>
        <w:rPr>
          <w:lang w:val="fr-CA"/>
        </w:rPr>
        <w:t xml:space="preserve"> </w:t>
      </w:r>
      <w:proofErr w:type="spellStart"/>
      <w:r>
        <w:rPr>
          <w:lang w:val="fr-CA"/>
        </w:rPr>
        <w:t>Richibucto</w:t>
      </w:r>
      <w:proofErr w:type="spellEnd"/>
      <w:r>
        <w:rPr>
          <w:lang w:val="fr-CA"/>
        </w:rPr>
        <w:t xml:space="preserve"> avec aucuns frais.  Jean va y assister.</w:t>
      </w:r>
    </w:p>
    <w:p w:rsidR="00515BC0" w:rsidRDefault="00515BC0" w:rsidP="00C107BF">
      <w:pPr>
        <w:pStyle w:val="ListParagraph"/>
        <w:rPr>
          <w:lang w:val="fr-CA"/>
        </w:rPr>
      </w:pPr>
    </w:p>
    <w:p w:rsidR="00515BC0" w:rsidRPr="00387DAE" w:rsidRDefault="00515BC0" w:rsidP="00C107BF">
      <w:pPr>
        <w:pStyle w:val="ListParagraph"/>
        <w:rPr>
          <w:lang w:val="fr-CA"/>
        </w:rPr>
      </w:pPr>
      <w:r>
        <w:rPr>
          <w:lang w:val="fr-CA"/>
        </w:rPr>
        <w:t>-Claude Williams,</w:t>
      </w:r>
      <w:r w:rsidR="000636C0">
        <w:rPr>
          <w:lang w:val="fr-CA"/>
        </w:rPr>
        <w:t xml:space="preserve"> ancien ministre de transport, a envoyé</w:t>
      </w:r>
      <w:r>
        <w:rPr>
          <w:lang w:val="fr-CA"/>
        </w:rPr>
        <w:t xml:space="preserve"> une lettre concernant les préoccupations du conseil concernant les travaux du territoire</w:t>
      </w:r>
      <w:r w:rsidR="000636C0">
        <w:rPr>
          <w:lang w:val="fr-CA"/>
        </w:rPr>
        <w:t xml:space="preserve"> au cours de l’été</w:t>
      </w:r>
      <w:r>
        <w:rPr>
          <w:lang w:val="fr-CA"/>
        </w:rPr>
        <w:t>.</w:t>
      </w: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Default="00515BC0" w:rsidP="00515BC0">
      <w:pPr>
        <w:ind w:left="1080"/>
        <w:rPr>
          <w:lang w:val="fr-CA"/>
        </w:rPr>
      </w:pPr>
      <w:r>
        <w:rPr>
          <w:lang w:val="fr-CA"/>
        </w:rPr>
        <w:t>-Il v</w:t>
      </w:r>
      <w:r w:rsidR="000636C0">
        <w:rPr>
          <w:lang w:val="fr-CA"/>
        </w:rPr>
        <w:t xml:space="preserve">a rencontrer l’honorable </w:t>
      </w:r>
      <w:proofErr w:type="spellStart"/>
      <w:r w:rsidR="000636C0">
        <w:rPr>
          <w:lang w:val="fr-CA"/>
        </w:rPr>
        <w:t>Dominic</w:t>
      </w:r>
      <w:proofErr w:type="spellEnd"/>
      <w:r>
        <w:rPr>
          <w:lang w:val="fr-CA"/>
        </w:rPr>
        <w:t xml:space="preserve"> Leblanc pour une petite rencontre.  </w:t>
      </w:r>
      <w:r w:rsidR="000636C0">
        <w:rPr>
          <w:lang w:val="fr-CA"/>
        </w:rPr>
        <w:t xml:space="preserve">La date et le lieu reste </w:t>
      </w:r>
      <w:r>
        <w:rPr>
          <w:lang w:val="fr-CA"/>
        </w:rPr>
        <w:t>à déterm</w:t>
      </w:r>
      <w:r w:rsidR="000636C0">
        <w:rPr>
          <w:lang w:val="fr-CA"/>
        </w:rPr>
        <w:t>iner.  Monsieur Leblanc a lancé</w:t>
      </w:r>
      <w:r>
        <w:rPr>
          <w:lang w:val="fr-CA"/>
        </w:rPr>
        <w:t xml:space="preserve"> l’invitation au m</w:t>
      </w:r>
      <w:r w:rsidR="000636C0">
        <w:rPr>
          <w:lang w:val="fr-CA"/>
        </w:rPr>
        <w:t>aire s’il y avait des besoins dans</w:t>
      </w:r>
      <w:r>
        <w:rPr>
          <w:lang w:val="fr-CA"/>
        </w:rPr>
        <w:t xml:space="preserve"> la communauté.</w:t>
      </w:r>
    </w:p>
    <w:p w:rsidR="00515BC0" w:rsidRDefault="0086396E" w:rsidP="00515BC0">
      <w:pPr>
        <w:ind w:left="1080"/>
        <w:rPr>
          <w:lang w:val="fr-CA"/>
        </w:rPr>
      </w:pPr>
      <w:r>
        <w:rPr>
          <w:lang w:val="fr-CA"/>
        </w:rPr>
        <w:t>-Monsieur Hébert a</w:t>
      </w:r>
      <w:r w:rsidR="000636C0">
        <w:rPr>
          <w:lang w:val="fr-CA"/>
        </w:rPr>
        <w:t xml:space="preserve"> assisté</w:t>
      </w:r>
      <w:r w:rsidR="00515BC0">
        <w:rPr>
          <w:lang w:val="fr-CA"/>
        </w:rPr>
        <w:t xml:space="preserve"> au </w:t>
      </w:r>
      <w:proofErr w:type="spellStart"/>
      <w:r w:rsidR="00515BC0">
        <w:rPr>
          <w:lang w:val="fr-CA"/>
        </w:rPr>
        <w:t>Cocagneries</w:t>
      </w:r>
      <w:proofErr w:type="spellEnd"/>
      <w:r w:rsidR="00515BC0">
        <w:rPr>
          <w:lang w:val="fr-CA"/>
        </w:rPr>
        <w:t xml:space="preserve">.  </w:t>
      </w:r>
      <w:r w:rsidR="00AF71FF">
        <w:rPr>
          <w:lang w:val="fr-CA"/>
        </w:rPr>
        <w:t xml:space="preserve">Jean </w:t>
      </w:r>
      <w:r w:rsidR="00515BC0">
        <w:rPr>
          <w:lang w:val="fr-CA"/>
        </w:rPr>
        <w:t xml:space="preserve"> Gauvin et son groupe on fait du beau travail.</w:t>
      </w:r>
    </w:p>
    <w:p w:rsidR="00515BC0" w:rsidRDefault="00515BC0" w:rsidP="00515BC0">
      <w:pPr>
        <w:ind w:left="1080"/>
        <w:rPr>
          <w:lang w:val="fr-CA"/>
        </w:rPr>
      </w:pPr>
      <w:r>
        <w:rPr>
          <w:lang w:val="fr-CA"/>
        </w:rPr>
        <w:t>-Le 18 septembre il y a eu une réun</w:t>
      </w:r>
      <w:r w:rsidR="00AA588C">
        <w:rPr>
          <w:lang w:val="fr-CA"/>
        </w:rPr>
        <w:t xml:space="preserve">ion de la CSRK à Saint-Ignace. </w:t>
      </w:r>
      <w:r>
        <w:rPr>
          <w:lang w:val="fr-CA"/>
        </w:rPr>
        <w:t xml:space="preserve">Le site de transfert à Bouctouche ferme en décembre.  Les services ne seront pas affectés.  </w:t>
      </w:r>
      <w:r w:rsidR="00AA588C">
        <w:rPr>
          <w:lang w:val="fr-CA"/>
        </w:rPr>
        <w:t xml:space="preserve">Pour remplacer le service de la station de transfert, la CSRK implantera </w:t>
      </w:r>
      <w:r>
        <w:rPr>
          <w:lang w:val="fr-CA"/>
        </w:rPr>
        <w:t>des collectes communautaires.</w:t>
      </w:r>
    </w:p>
    <w:p w:rsidR="00AA588C" w:rsidRDefault="00AA588C" w:rsidP="00515BC0">
      <w:pPr>
        <w:ind w:left="1080"/>
        <w:rPr>
          <w:lang w:val="fr-CA"/>
        </w:rPr>
      </w:pPr>
    </w:p>
    <w:p w:rsidR="00C107BF" w:rsidRDefault="00C107BF" w:rsidP="00775FA4">
      <w:pPr>
        <w:pStyle w:val="ListParagraph"/>
        <w:numPr>
          <w:ilvl w:val="0"/>
          <w:numId w:val="2"/>
        </w:numPr>
        <w:rPr>
          <w:b/>
          <w:lang w:val="fr-CA"/>
        </w:rPr>
      </w:pPr>
      <w:r>
        <w:rPr>
          <w:b/>
          <w:lang w:val="fr-CA"/>
        </w:rPr>
        <w:t xml:space="preserve">Roger </w:t>
      </w:r>
      <w:proofErr w:type="spellStart"/>
      <w:r>
        <w:rPr>
          <w:b/>
          <w:lang w:val="fr-CA"/>
        </w:rPr>
        <w:t>Després</w:t>
      </w:r>
      <w:proofErr w:type="spellEnd"/>
    </w:p>
    <w:p w:rsidR="00C107BF" w:rsidRPr="00515BC0" w:rsidRDefault="00D3326F" w:rsidP="00515BC0">
      <w:pPr>
        <w:ind w:left="1080"/>
        <w:rPr>
          <w:lang w:val="fr-CA"/>
        </w:rPr>
      </w:pPr>
      <w:r>
        <w:rPr>
          <w:lang w:val="fr-CA"/>
        </w:rPr>
        <w:t>-absent</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Majella Dupuis</w:t>
      </w:r>
    </w:p>
    <w:p w:rsidR="00C107BF" w:rsidRPr="00D3326F" w:rsidRDefault="00D3326F" w:rsidP="00D3326F">
      <w:pPr>
        <w:ind w:left="1080"/>
        <w:rPr>
          <w:lang w:val="fr-CA"/>
        </w:rPr>
      </w:pPr>
      <w:r>
        <w:rPr>
          <w:b/>
          <w:lang w:val="fr-CA"/>
        </w:rPr>
        <w:t>-</w:t>
      </w:r>
      <w:r w:rsidR="00AA588C">
        <w:rPr>
          <w:lang w:val="fr-CA"/>
        </w:rPr>
        <w:t>Mme Dupuis a assisté</w:t>
      </w:r>
      <w:r>
        <w:rPr>
          <w:lang w:val="fr-CA"/>
        </w:rPr>
        <w:t xml:space="preserve"> au `</w:t>
      </w:r>
      <w:proofErr w:type="spellStart"/>
      <w:r>
        <w:rPr>
          <w:lang w:val="fr-CA"/>
        </w:rPr>
        <w:t>Big</w:t>
      </w:r>
      <w:proofErr w:type="spellEnd"/>
      <w:r>
        <w:rPr>
          <w:lang w:val="fr-CA"/>
        </w:rPr>
        <w:t xml:space="preserve"> Bike` qui a eu lieu le 15 septembre.</w:t>
      </w: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Pr="00D3326F" w:rsidRDefault="00D3326F" w:rsidP="00D3326F">
      <w:pPr>
        <w:ind w:left="1080"/>
        <w:rPr>
          <w:lang w:val="fr-CA"/>
        </w:rPr>
      </w:pPr>
      <w:r>
        <w:rPr>
          <w:lang w:val="fr-CA"/>
        </w:rPr>
        <w:t>-Il y a eu un tournage</w:t>
      </w:r>
      <w:r w:rsidR="00AA588C">
        <w:rPr>
          <w:lang w:val="fr-CA"/>
        </w:rPr>
        <w:t xml:space="preserve"> filmographique</w:t>
      </w:r>
      <w:r>
        <w:rPr>
          <w:lang w:val="fr-CA"/>
        </w:rPr>
        <w:t xml:space="preserve"> dans la communauté cet été.  C’est la 2</w:t>
      </w:r>
      <w:r w:rsidRPr="00D3326F">
        <w:rPr>
          <w:vertAlign w:val="superscript"/>
          <w:lang w:val="fr-CA"/>
        </w:rPr>
        <w:t>ème</w:t>
      </w:r>
      <w:r>
        <w:rPr>
          <w:lang w:val="fr-CA"/>
        </w:rPr>
        <w:t xml:space="preserve"> fois.  Jean va r</w:t>
      </w:r>
      <w:r w:rsidR="00AA588C">
        <w:rPr>
          <w:lang w:val="fr-CA"/>
        </w:rPr>
        <w:t xml:space="preserve">encontrer Mr. </w:t>
      </w:r>
      <w:proofErr w:type="spellStart"/>
      <w:r w:rsidR="00AA588C">
        <w:rPr>
          <w:lang w:val="fr-CA"/>
        </w:rPr>
        <w:t>Jean-Piere</w:t>
      </w:r>
      <w:proofErr w:type="spellEnd"/>
      <w:r w:rsidR="00AA588C">
        <w:rPr>
          <w:lang w:val="fr-CA"/>
        </w:rPr>
        <w:t xml:space="preserve"> Desmar</w:t>
      </w:r>
      <w:r>
        <w:rPr>
          <w:lang w:val="fr-CA"/>
        </w:rPr>
        <w:t>ais le 9 octobre</w:t>
      </w:r>
      <w:r w:rsidR="00AA588C">
        <w:rPr>
          <w:lang w:val="fr-CA"/>
        </w:rPr>
        <w:t xml:space="preserve"> concernant cette série</w:t>
      </w:r>
      <w:r>
        <w:rPr>
          <w:lang w:val="fr-CA"/>
        </w:rPr>
        <w:t>.  Le conseil veut envoyer une lettre félicita</w:t>
      </w:r>
      <w:r w:rsidR="00AA588C">
        <w:rPr>
          <w:lang w:val="fr-CA"/>
        </w:rPr>
        <w:t>nt le groupe de leur intérêt de venir filmer à</w:t>
      </w:r>
      <w:r w:rsidR="0057602B">
        <w:rPr>
          <w:lang w:val="fr-CA"/>
        </w:rPr>
        <w:t xml:space="preserve"> Cocagne.</w:t>
      </w:r>
    </w:p>
    <w:p w:rsidR="00941204" w:rsidRDefault="00941204"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941204" w:rsidRPr="0057602B" w:rsidRDefault="0057602B" w:rsidP="0057602B">
      <w:pPr>
        <w:tabs>
          <w:tab w:val="left" w:pos="1185"/>
        </w:tabs>
        <w:ind w:left="1080"/>
        <w:rPr>
          <w:lang w:val="fr-CA"/>
        </w:rPr>
      </w:pPr>
      <w:r>
        <w:rPr>
          <w:lang w:val="fr-CA"/>
        </w:rPr>
        <w:t>-aucun</w:t>
      </w:r>
    </w:p>
    <w:p w:rsidR="00941204" w:rsidRDefault="00941204" w:rsidP="00941204">
      <w:pPr>
        <w:rPr>
          <w:b/>
          <w:lang w:val="fr-CA"/>
        </w:rPr>
      </w:pPr>
    </w:p>
    <w:p w:rsidR="00941204" w:rsidRPr="00825581" w:rsidRDefault="00941204" w:rsidP="00825581">
      <w:pPr>
        <w:pStyle w:val="ListParagraph"/>
        <w:numPr>
          <w:ilvl w:val="0"/>
          <w:numId w:val="2"/>
        </w:numPr>
        <w:rPr>
          <w:b/>
          <w:lang w:val="fr-CA"/>
        </w:rPr>
      </w:pPr>
      <w:r>
        <w:rPr>
          <w:b/>
          <w:lang w:val="fr-CA"/>
        </w:rPr>
        <w:lastRenderedPageBreak/>
        <w:t>Paul Lang – Secrétaire municipal – Trésorier</w:t>
      </w:r>
    </w:p>
    <w:p w:rsidR="00941204" w:rsidRDefault="00941204" w:rsidP="00775FA4">
      <w:pPr>
        <w:pStyle w:val="ListParagraph"/>
        <w:numPr>
          <w:ilvl w:val="0"/>
          <w:numId w:val="1"/>
        </w:numPr>
        <w:rPr>
          <w:b/>
          <w:lang w:val="fr-CA"/>
        </w:rPr>
      </w:pPr>
      <w:r>
        <w:rPr>
          <w:b/>
          <w:lang w:val="fr-CA"/>
        </w:rPr>
        <w:t>AFFAIRES NOUVELLES</w:t>
      </w:r>
    </w:p>
    <w:p w:rsidR="007C53B9" w:rsidRDefault="007C53B9" w:rsidP="007C53B9">
      <w:pPr>
        <w:pStyle w:val="ListParagraph"/>
        <w:rPr>
          <w:b/>
          <w:lang w:val="fr-CA"/>
        </w:rPr>
      </w:pPr>
    </w:p>
    <w:p w:rsidR="007C53B9" w:rsidRDefault="007C53B9" w:rsidP="007C53B9">
      <w:pPr>
        <w:pStyle w:val="ListParagraph"/>
        <w:numPr>
          <w:ilvl w:val="1"/>
          <w:numId w:val="1"/>
        </w:numPr>
        <w:rPr>
          <w:b/>
          <w:lang w:val="fr-CA"/>
        </w:rPr>
      </w:pPr>
      <w:r>
        <w:rPr>
          <w:b/>
          <w:lang w:val="fr-CA"/>
        </w:rPr>
        <w:t>Résolution pour débuter le processus d’un plan rural</w:t>
      </w:r>
    </w:p>
    <w:p w:rsidR="007C53B9" w:rsidRDefault="007C53B9" w:rsidP="007C53B9">
      <w:pPr>
        <w:rPr>
          <w:b/>
          <w:lang w:val="fr-CA"/>
        </w:rPr>
      </w:pPr>
    </w:p>
    <w:p w:rsidR="007C53B9" w:rsidRDefault="007C53B9" w:rsidP="007C53B9">
      <w:pPr>
        <w:rPr>
          <w:lang w:val="fr-CA"/>
        </w:rPr>
      </w:pPr>
      <w:r>
        <w:rPr>
          <w:lang w:val="fr-CA"/>
        </w:rPr>
        <w:t>ATTENDU QUE la loi exige à la Communauté rurale de Cocagne</w:t>
      </w:r>
      <w:r w:rsidR="00751E5A">
        <w:rPr>
          <w:lang w:val="fr-CA"/>
        </w:rPr>
        <w:t xml:space="preserve"> d’avoir un plan rural</w:t>
      </w:r>
    </w:p>
    <w:p w:rsidR="007C53B9" w:rsidRDefault="007C53B9" w:rsidP="007C53B9">
      <w:pPr>
        <w:rPr>
          <w:lang w:val="fr-CA"/>
        </w:rPr>
      </w:pPr>
      <w:r>
        <w:rPr>
          <w:lang w:val="fr-CA"/>
        </w:rPr>
        <w:t>ATTENDU QUE</w:t>
      </w:r>
      <w:r w:rsidR="00751E5A">
        <w:rPr>
          <w:lang w:val="fr-CA"/>
        </w:rPr>
        <w:t xml:space="preserve"> le conseil doit adopter une résolution pour débuter le processus d’un plan rural</w:t>
      </w:r>
    </w:p>
    <w:p w:rsidR="007C53B9" w:rsidRDefault="007C53B9" w:rsidP="007C53B9">
      <w:pPr>
        <w:rPr>
          <w:lang w:val="fr-CA"/>
        </w:rPr>
      </w:pPr>
    </w:p>
    <w:p w:rsidR="007C53B9" w:rsidRDefault="0057602B" w:rsidP="007C53B9">
      <w:pPr>
        <w:rPr>
          <w:u w:val="single"/>
          <w:lang w:val="fr-CA"/>
        </w:rPr>
      </w:pPr>
      <w:r>
        <w:rPr>
          <w:u w:val="single"/>
          <w:lang w:val="fr-CA"/>
        </w:rPr>
        <w:t>2014-084</w:t>
      </w:r>
    </w:p>
    <w:p w:rsidR="007C53B9" w:rsidRPr="007C53B9" w:rsidRDefault="007C53B9" w:rsidP="007C53B9">
      <w:pPr>
        <w:rPr>
          <w:lang w:val="fr-CA"/>
        </w:rPr>
      </w:pPr>
      <w:r>
        <w:rPr>
          <w:lang w:val="fr-CA"/>
        </w:rPr>
        <w:t>Il est donc résolu que la Communauté rurale de Cocagne débute le processus d’élaboration d’un plan rural pour le territoire de la Communauté rurale de Cocagne.</w:t>
      </w:r>
    </w:p>
    <w:p w:rsidR="007C53B9" w:rsidRDefault="007C53B9" w:rsidP="007C53B9">
      <w:pPr>
        <w:rPr>
          <w:b/>
          <w:lang w:val="fr-CA"/>
        </w:rPr>
      </w:pPr>
    </w:p>
    <w:p w:rsidR="00751E5A" w:rsidRDefault="00751E5A" w:rsidP="007C53B9">
      <w:pPr>
        <w:rPr>
          <w:lang w:val="fr-CA"/>
        </w:rPr>
      </w:pPr>
      <w:r>
        <w:rPr>
          <w:lang w:val="fr-CA"/>
        </w:rPr>
        <w:t>Proposé par </w:t>
      </w:r>
      <w:r w:rsidR="0057602B">
        <w:rPr>
          <w:lang w:val="fr-CA"/>
        </w:rPr>
        <w:t>: Majella Dupuis</w:t>
      </w:r>
    </w:p>
    <w:p w:rsidR="00751E5A" w:rsidRDefault="00751E5A" w:rsidP="007C53B9">
      <w:pPr>
        <w:rPr>
          <w:lang w:val="fr-CA"/>
        </w:rPr>
      </w:pPr>
      <w:r>
        <w:rPr>
          <w:lang w:val="fr-CA"/>
        </w:rPr>
        <w:t>Appuyé de </w:t>
      </w:r>
      <w:r w:rsidR="0057602B">
        <w:rPr>
          <w:lang w:val="fr-CA"/>
        </w:rPr>
        <w:t>: Harold McGrath</w:t>
      </w:r>
    </w:p>
    <w:p w:rsidR="0057602B" w:rsidRPr="00751E5A" w:rsidRDefault="0057602B" w:rsidP="00AA588C">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124043" w:rsidRDefault="00124043" w:rsidP="007C53B9">
      <w:pPr>
        <w:pStyle w:val="ListParagraph"/>
        <w:ind w:left="1440"/>
        <w:rPr>
          <w:b/>
          <w:lang w:val="fr-CA"/>
        </w:rPr>
      </w:pPr>
    </w:p>
    <w:p w:rsidR="007C53B9" w:rsidRDefault="007C53B9" w:rsidP="007C53B9">
      <w:pPr>
        <w:pStyle w:val="ListParagraph"/>
        <w:numPr>
          <w:ilvl w:val="1"/>
          <w:numId w:val="1"/>
        </w:numPr>
        <w:rPr>
          <w:b/>
          <w:lang w:val="fr-CA"/>
        </w:rPr>
      </w:pPr>
      <w:r>
        <w:rPr>
          <w:b/>
          <w:lang w:val="fr-CA"/>
        </w:rPr>
        <w:t>Demande de l’avis de la Commission de services régionaux de Kent</w:t>
      </w:r>
    </w:p>
    <w:p w:rsidR="007C53B9" w:rsidRDefault="007C53B9" w:rsidP="007C53B9">
      <w:pPr>
        <w:rPr>
          <w:lang w:val="fr-CA"/>
        </w:rPr>
      </w:pPr>
    </w:p>
    <w:p w:rsidR="00E72A1E" w:rsidRDefault="007C53B9" w:rsidP="00775FA4">
      <w:pPr>
        <w:rPr>
          <w:lang w:val="fr-CA"/>
        </w:rPr>
      </w:pPr>
      <w:r>
        <w:rPr>
          <w:lang w:val="fr-CA"/>
        </w:rPr>
        <w:t>ATTENDU QUE</w:t>
      </w:r>
      <w:r w:rsidR="00751E5A">
        <w:rPr>
          <w:lang w:val="fr-CA"/>
        </w:rPr>
        <w:t xml:space="preserve"> la loi exige à la Communauté rurale de Cocagne demande l’avis de la Commission de services régionaux pour débuter le processus de planification rurale</w:t>
      </w:r>
    </w:p>
    <w:p w:rsidR="007C53B9" w:rsidRDefault="007C53B9" w:rsidP="00775FA4">
      <w:pPr>
        <w:rPr>
          <w:lang w:val="fr-CA"/>
        </w:rPr>
      </w:pPr>
      <w:r>
        <w:rPr>
          <w:lang w:val="fr-CA"/>
        </w:rPr>
        <w:t>ATTENDU QUE</w:t>
      </w:r>
      <w:r w:rsidR="00751E5A">
        <w:rPr>
          <w:lang w:val="fr-CA"/>
        </w:rPr>
        <w:t xml:space="preserve"> la Commission de services régionaux</w:t>
      </w:r>
      <w:r w:rsidR="0057602B">
        <w:rPr>
          <w:lang w:val="fr-CA"/>
        </w:rPr>
        <w:t xml:space="preserve"> de Kent est déjà en processus</w:t>
      </w:r>
      <w:r w:rsidR="00751E5A">
        <w:rPr>
          <w:lang w:val="fr-CA"/>
        </w:rPr>
        <w:t xml:space="preserve"> pour la préparation du plan rural de Cocagne.</w:t>
      </w:r>
    </w:p>
    <w:p w:rsidR="007C53B9" w:rsidRDefault="007C53B9" w:rsidP="00775FA4">
      <w:pPr>
        <w:rPr>
          <w:lang w:val="fr-CA"/>
        </w:rPr>
      </w:pPr>
    </w:p>
    <w:p w:rsidR="007C53B9" w:rsidRDefault="0057602B" w:rsidP="00775FA4">
      <w:pPr>
        <w:rPr>
          <w:u w:val="single"/>
          <w:lang w:val="fr-CA"/>
        </w:rPr>
      </w:pPr>
      <w:r>
        <w:rPr>
          <w:u w:val="single"/>
          <w:lang w:val="fr-CA"/>
        </w:rPr>
        <w:t>2014-085</w:t>
      </w:r>
    </w:p>
    <w:p w:rsidR="007C53B9" w:rsidRDefault="007C53B9" w:rsidP="00775FA4">
      <w:pPr>
        <w:rPr>
          <w:lang w:val="fr-CA"/>
        </w:rPr>
      </w:pPr>
      <w:r>
        <w:rPr>
          <w:lang w:val="fr-CA"/>
        </w:rPr>
        <w:t>Il est donc résolu que le conseil municipal de la Communauté rurale de Cocagne demande de l’avis de la Commission de services régionaux pour débuter le processus d’élaboration d’un plan rural pour la Communauté rurale de Cocagne.</w:t>
      </w:r>
    </w:p>
    <w:p w:rsidR="00124043" w:rsidRDefault="00124043" w:rsidP="00775FA4">
      <w:pPr>
        <w:rPr>
          <w:lang w:val="fr-CA"/>
        </w:rPr>
      </w:pPr>
    </w:p>
    <w:p w:rsidR="00124043" w:rsidRDefault="00124043" w:rsidP="00775FA4">
      <w:pPr>
        <w:rPr>
          <w:lang w:val="fr-CA"/>
        </w:rPr>
      </w:pPr>
      <w:r>
        <w:rPr>
          <w:lang w:val="fr-CA"/>
        </w:rPr>
        <w:t>Proposé par</w:t>
      </w:r>
      <w:r w:rsidR="0057602B">
        <w:rPr>
          <w:lang w:val="fr-CA"/>
        </w:rPr>
        <w:t> : Harold McGrath</w:t>
      </w:r>
    </w:p>
    <w:p w:rsidR="00124043" w:rsidRDefault="00124043" w:rsidP="00775FA4">
      <w:pPr>
        <w:rPr>
          <w:lang w:val="fr-CA"/>
        </w:rPr>
      </w:pPr>
      <w:r>
        <w:rPr>
          <w:lang w:val="fr-CA"/>
        </w:rPr>
        <w:t>Appuyé de :</w:t>
      </w:r>
      <w:r w:rsidR="0057602B">
        <w:rPr>
          <w:lang w:val="fr-CA"/>
        </w:rPr>
        <w:t xml:space="preserve"> Marc Goguen</w:t>
      </w:r>
    </w:p>
    <w:p w:rsidR="0057602B" w:rsidRPr="007C53B9" w:rsidRDefault="0057602B" w:rsidP="00AA588C">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72A1E" w:rsidRDefault="00E72A1E" w:rsidP="00775FA4">
      <w:pPr>
        <w:rPr>
          <w:b/>
          <w:lang w:val="fr-CA"/>
        </w:rPr>
      </w:pPr>
    </w:p>
    <w:p w:rsidR="00E72A1E" w:rsidRPr="008A2D10" w:rsidRDefault="00E72A1E" w:rsidP="00775FA4">
      <w:pPr>
        <w:rPr>
          <w:b/>
          <w:lang w:val="fr-CA"/>
        </w:rPr>
      </w:pPr>
    </w:p>
    <w:p w:rsidR="00775FA4" w:rsidRPr="00E53D01" w:rsidRDefault="00E53D01" w:rsidP="00775FA4">
      <w:pPr>
        <w:pStyle w:val="ListParagraph"/>
        <w:numPr>
          <w:ilvl w:val="0"/>
          <w:numId w:val="1"/>
        </w:numPr>
        <w:rPr>
          <w:lang w:val="fr-CA"/>
        </w:rPr>
      </w:pPr>
      <w:r>
        <w:rPr>
          <w:b/>
          <w:lang w:val="fr-CA"/>
        </w:rPr>
        <w:t>ADOPTION D’ARRÊTÉS</w:t>
      </w:r>
    </w:p>
    <w:p w:rsidR="00E53D01" w:rsidRDefault="0057602B" w:rsidP="00E53D01">
      <w:pPr>
        <w:pStyle w:val="ListParagraph"/>
        <w:rPr>
          <w:lang w:val="fr-CA"/>
        </w:rPr>
      </w:pPr>
      <w:r>
        <w:rPr>
          <w:lang w:val="fr-CA"/>
        </w:rPr>
        <w:t>-aucun</w:t>
      </w:r>
    </w:p>
    <w:p w:rsidR="00AA588C" w:rsidRDefault="00AA588C">
      <w:pPr>
        <w:spacing w:after="200"/>
        <w:jc w:val="left"/>
        <w:rPr>
          <w:lang w:val="fr-CA"/>
        </w:rPr>
      </w:pPr>
      <w:r>
        <w:rPr>
          <w:lang w:val="fr-CA"/>
        </w:rPr>
        <w:br w:type="page"/>
      </w:r>
    </w:p>
    <w:p w:rsidR="00775FA4" w:rsidRDefault="00EB74A1" w:rsidP="00775FA4">
      <w:pPr>
        <w:pStyle w:val="ListParagraph"/>
        <w:numPr>
          <w:ilvl w:val="0"/>
          <w:numId w:val="1"/>
        </w:numPr>
        <w:rPr>
          <w:b/>
          <w:lang w:val="fr-CA"/>
        </w:rPr>
      </w:pPr>
      <w:r>
        <w:rPr>
          <w:b/>
          <w:lang w:val="fr-CA"/>
        </w:rPr>
        <w:lastRenderedPageBreak/>
        <w:t>NOMINATION À DES COMITÉS</w:t>
      </w:r>
    </w:p>
    <w:p w:rsidR="00DB3CEC" w:rsidRDefault="00335BB3" w:rsidP="00DB3CEC">
      <w:pPr>
        <w:pStyle w:val="ListParagraph"/>
        <w:numPr>
          <w:ilvl w:val="1"/>
          <w:numId w:val="1"/>
        </w:numPr>
        <w:rPr>
          <w:b/>
          <w:lang w:val="fr-CA"/>
        </w:rPr>
      </w:pPr>
      <w:r>
        <w:rPr>
          <w:b/>
          <w:lang w:val="fr-CA"/>
        </w:rPr>
        <w:t>Plan d’aménagement</w:t>
      </w:r>
    </w:p>
    <w:p w:rsidR="00335BB3" w:rsidRDefault="00335BB3" w:rsidP="00335BB3">
      <w:pPr>
        <w:rPr>
          <w:b/>
          <w:lang w:val="fr-CA"/>
        </w:rPr>
      </w:pPr>
    </w:p>
    <w:p w:rsidR="00335BB3" w:rsidRDefault="00335BB3" w:rsidP="00335BB3">
      <w:pPr>
        <w:rPr>
          <w:lang w:val="fr-CA"/>
        </w:rPr>
      </w:pPr>
      <w:r>
        <w:rPr>
          <w:lang w:val="fr-CA"/>
        </w:rPr>
        <w:t>ATTENDU QUE la Communauté rurale de Cocagne doit avoir un plan rural d’ici mai 2016</w:t>
      </w:r>
    </w:p>
    <w:p w:rsidR="00335BB3" w:rsidRDefault="00335BB3" w:rsidP="00335BB3">
      <w:pPr>
        <w:rPr>
          <w:lang w:val="fr-CA"/>
        </w:rPr>
      </w:pPr>
      <w:r>
        <w:rPr>
          <w:lang w:val="fr-CA"/>
        </w:rPr>
        <w:t>ATTENDU QUE la loi oblige la Communauté rurale d’avoir un comité pour développer son plan rural</w:t>
      </w:r>
    </w:p>
    <w:p w:rsidR="00335BB3" w:rsidRDefault="00335BB3" w:rsidP="00335BB3">
      <w:pPr>
        <w:rPr>
          <w:lang w:val="fr-CA"/>
        </w:rPr>
      </w:pPr>
      <w:r>
        <w:rPr>
          <w:lang w:val="fr-CA"/>
        </w:rPr>
        <w:t>ATTENDU QUE le processus de développement de plan rural peut prendre 18 à 24 mois.</w:t>
      </w:r>
    </w:p>
    <w:p w:rsidR="00335BB3" w:rsidRDefault="00335BB3" w:rsidP="00335BB3">
      <w:pPr>
        <w:rPr>
          <w:lang w:val="fr-CA"/>
        </w:rPr>
      </w:pPr>
      <w:r>
        <w:rPr>
          <w:lang w:val="fr-CA"/>
        </w:rPr>
        <w:t xml:space="preserve">ATTENDU QUE le comité pour le développement d’un plan rural doit être composé de gens de divers domaines, âge, intérêts, etc. venant de la communauté de Cocagne d’un maximum de </w:t>
      </w:r>
      <w:r w:rsidR="00124043">
        <w:rPr>
          <w:lang w:val="fr-CA"/>
        </w:rPr>
        <w:t>10</w:t>
      </w:r>
      <w:r>
        <w:rPr>
          <w:lang w:val="fr-CA"/>
        </w:rPr>
        <w:t xml:space="preserve"> personnes.</w:t>
      </w:r>
    </w:p>
    <w:p w:rsidR="00335BB3" w:rsidRDefault="00335BB3" w:rsidP="00335BB3">
      <w:pPr>
        <w:rPr>
          <w:lang w:val="fr-CA"/>
        </w:rPr>
      </w:pPr>
    </w:p>
    <w:p w:rsidR="00335BB3" w:rsidRDefault="0057602B" w:rsidP="00335BB3">
      <w:pPr>
        <w:rPr>
          <w:lang w:val="fr-CA"/>
        </w:rPr>
      </w:pPr>
      <w:r>
        <w:rPr>
          <w:u w:val="single"/>
          <w:lang w:val="fr-CA"/>
        </w:rPr>
        <w:t>2014-086</w:t>
      </w:r>
    </w:p>
    <w:p w:rsidR="00335BB3" w:rsidRDefault="00335BB3" w:rsidP="00335BB3">
      <w:pPr>
        <w:rPr>
          <w:lang w:val="fr-CA"/>
        </w:rPr>
      </w:pPr>
      <w:r>
        <w:rPr>
          <w:lang w:val="fr-CA"/>
        </w:rPr>
        <w:t>Il est donc résolu que les personnes suivantes fasse partie du comité du développement du plan rural de Cocagne et que leur mandat s’échelonne jusqu’à l’adoption du plan :</w:t>
      </w:r>
    </w:p>
    <w:p w:rsidR="0057602B" w:rsidRDefault="0057602B" w:rsidP="00335BB3">
      <w:pPr>
        <w:rPr>
          <w:lang w:val="fr-CA"/>
        </w:rPr>
      </w:pPr>
    </w:p>
    <w:p w:rsidR="0057602B" w:rsidRDefault="0057602B" w:rsidP="00335BB3">
      <w:pPr>
        <w:rPr>
          <w:lang w:val="fr-CA"/>
        </w:rPr>
      </w:pPr>
      <w:r>
        <w:rPr>
          <w:lang w:val="fr-CA"/>
        </w:rPr>
        <w:t>-Bernadette Goguen</w:t>
      </w:r>
    </w:p>
    <w:p w:rsidR="0057602B" w:rsidRDefault="0057602B" w:rsidP="00335BB3">
      <w:pPr>
        <w:rPr>
          <w:lang w:val="fr-CA"/>
        </w:rPr>
      </w:pPr>
      <w:r>
        <w:rPr>
          <w:lang w:val="fr-CA"/>
        </w:rPr>
        <w:t>-Léo-Paul Bourgeois</w:t>
      </w:r>
    </w:p>
    <w:p w:rsidR="0057602B" w:rsidRDefault="0057602B" w:rsidP="00335BB3">
      <w:pPr>
        <w:rPr>
          <w:lang w:val="fr-CA"/>
        </w:rPr>
      </w:pPr>
      <w:r>
        <w:rPr>
          <w:lang w:val="fr-CA"/>
        </w:rPr>
        <w:t>-Louis-</w:t>
      </w:r>
      <w:proofErr w:type="spellStart"/>
      <w:r>
        <w:rPr>
          <w:lang w:val="fr-CA"/>
        </w:rPr>
        <w:t>Emile</w:t>
      </w:r>
      <w:proofErr w:type="spellEnd"/>
      <w:r>
        <w:rPr>
          <w:lang w:val="fr-CA"/>
        </w:rPr>
        <w:t xml:space="preserve"> Cormier</w:t>
      </w:r>
    </w:p>
    <w:p w:rsidR="0057602B" w:rsidRDefault="0057602B" w:rsidP="00335BB3">
      <w:pPr>
        <w:rPr>
          <w:lang w:val="fr-CA"/>
        </w:rPr>
      </w:pPr>
      <w:r>
        <w:rPr>
          <w:lang w:val="fr-CA"/>
        </w:rPr>
        <w:t>-Arthur Allain</w:t>
      </w:r>
    </w:p>
    <w:p w:rsidR="0057602B" w:rsidRDefault="0057602B" w:rsidP="00335BB3">
      <w:pPr>
        <w:rPr>
          <w:lang w:val="fr-CA"/>
        </w:rPr>
      </w:pPr>
      <w:r>
        <w:rPr>
          <w:lang w:val="fr-CA"/>
        </w:rPr>
        <w:t>-Oscar Robichaud</w:t>
      </w:r>
    </w:p>
    <w:p w:rsidR="0057602B" w:rsidRDefault="0057602B" w:rsidP="00335BB3">
      <w:pPr>
        <w:rPr>
          <w:lang w:val="fr-CA"/>
        </w:rPr>
      </w:pPr>
      <w:r>
        <w:rPr>
          <w:lang w:val="fr-CA"/>
        </w:rPr>
        <w:t>-Stéphanie Luce</w:t>
      </w:r>
    </w:p>
    <w:p w:rsidR="0057602B" w:rsidRDefault="0057602B" w:rsidP="00335BB3">
      <w:pPr>
        <w:rPr>
          <w:lang w:val="fr-CA"/>
        </w:rPr>
      </w:pPr>
      <w:r>
        <w:rPr>
          <w:lang w:val="fr-CA"/>
        </w:rPr>
        <w:t>-Marc Picard</w:t>
      </w:r>
    </w:p>
    <w:p w:rsidR="0057602B" w:rsidRDefault="0057602B" w:rsidP="00335BB3">
      <w:pPr>
        <w:rPr>
          <w:lang w:val="fr-CA"/>
        </w:rPr>
      </w:pPr>
      <w:r>
        <w:rPr>
          <w:lang w:val="fr-CA"/>
        </w:rPr>
        <w:t>-Ginette Bourque</w:t>
      </w:r>
    </w:p>
    <w:p w:rsidR="0057602B" w:rsidRDefault="0057602B" w:rsidP="00335BB3">
      <w:pPr>
        <w:rPr>
          <w:lang w:val="fr-CA"/>
        </w:rPr>
      </w:pPr>
      <w:r>
        <w:rPr>
          <w:lang w:val="fr-CA"/>
        </w:rPr>
        <w:t>-Fernand Robichaud</w:t>
      </w:r>
    </w:p>
    <w:p w:rsidR="0057602B" w:rsidRDefault="0057602B" w:rsidP="00335BB3">
      <w:pPr>
        <w:rPr>
          <w:lang w:val="fr-CA"/>
        </w:rPr>
      </w:pPr>
      <w:r>
        <w:rPr>
          <w:lang w:val="fr-CA"/>
        </w:rPr>
        <w:t>-Jean-Pierre Privé</w:t>
      </w:r>
    </w:p>
    <w:p w:rsidR="0057602B" w:rsidRDefault="00B55012" w:rsidP="00335BB3">
      <w:pPr>
        <w:rPr>
          <w:lang w:val="fr-CA"/>
        </w:rPr>
      </w:pPr>
      <w:r>
        <w:rPr>
          <w:lang w:val="fr-CA"/>
        </w:rPr>
        <w:t>-Angela Caissie</w:t>
      </w:r>
    </w:p>
    <w:p w:rsidR="00335BB3" w:rsidRDefault="00335BB3" w:rsidP="00335BB3">
      <w:pPr>
        <w:rPr>
          <w:lang w:val="fr-CA"/>
        </w:rPr>
      </w:pPr>
    </w:p>
    <w:p w:rsidR="00335BB3" w:rsidRDefault="00335BB3" w:rsidP="00335BB3">
      <w:pPr>
        <w:rPr>
          <w:lang w:val="fr-CA"/>
        </w:rPr>
      </w:pPr>
      <w:r>
        <w:rPr>
          <w:lang w:val="fr-CA"/>
        </w:rPr>
        <w:t>Proposé par :</w:t>
      </w:r>
      <w:r w:rsidR="0057602B">
        <w:rPr>
          <w:lang w:val="fr-CA"/>
        </w:rPr>
        <w:t xml:space="preserve"> Harold McGrath</w:t>
      </w:r>
    </w:p>
    <w:p w:rsidR="00775FA4" w:rsidRDefault="00335BB3" w:rsidP="00775FA4">
      <w:pPr>
        <w:rPr>
          <w:lang w:val="fr-CA"/>
        </w:rPr>
      </w:pPr>
      <w:r>
        <w:rPr>
          <w:lang w:val="fr-CA"/>
        </w:rPr>
        <w:t>Appuyé de :</w:t>
      </w:r>
      <w:r w:rsidR="0057602B">
        <w:rPr>
          <w:lang w:val="fr-CA"/>
        </w:rPr>
        <w:t xml:space="preserve"> Majella Dupuis</w:t>
      </w:r>
    </w:p>
    <w:p w:rsidR="0057602B" w:rsidRPr="0057602B" w:rsidRDefault="0057602B" w:rsidP="00AA588C">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Pr="0009784B" w:rsidRDefault="00775FA4" w:rsidP="00775FA4">
      <w:pPr>
        <w:rPr>
          <w:highlight w:val="yellow"/>
          <w:lang w:val="fr-CA"/>
        </w:rPr>
      </w:pPr>
    </w:p>
    <w:p w:rsidR="00775FA4" w:rsidRDefault="00775FA4" w:rsidP="00775FA4">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Default="00775FA4" w:rsidP="00775FA4">
      <w:pPr>
        <w:pStyle w:val="ListParagraph"/>
        <w:rPr>
          <w:b/>
          <w:lang w:val="fr-CA"/>
        </w:rPr>
      </w:pPr>
    </w:p>
    <w:p w:rsidR="00775FA4" w:rsidRDefault="0057602B" w:rsidP="00775FA4">
      <w:pPr>
        <w:pStyle w:val="ListParagraph"/>
        <w:rPr>
          <w:b/>
          <w:lang w:val="fr-CA"/>
        </w:rPr>
      </w:pPr>
      <w:r>
        <w:rPr>
          <w:b/>
          <w:lang w:val="fr-CA"/>
        </w:rPr>
        <w:t>-aucun</w:t>
      </w:r>
    </w:p>
    <w:p w:rsidR="0057602B" w:rsidRDefault="0057602B" w:rsidP="00775FA4">
      <w:pPr>
        <w:pStyle w:val="ListParagraph"/>
        <w:rPr>
          <w:b/>
          <w:lang w:val="fr-CA"/>
        </w:rPr>
      </w:pPr>
    </w:p>
    <w:p w:rsidR="00E82775" w:rsidRPr="00E82775" w:rsidRDefault="00E82775" w:rsidP="00775FA4">
      <w:pPr>
        <w:pStyle w:val="ListParagraph"/>
        <w:numPr>
          <w:ilvl w:val="0"/>
          <w:numId w:val="1"/>
        </w:numPr>
        <w:rPr>
          <w:lang w:val="fr-CA"/>
        </w:rPr>
      </w:pPr>
      <w:r>
        <w:rPr>
          <w:b/>
          <w:lang w:val="fr-CA"/>
        </w:rPr>
        <w:t>PÉRIODE DE QUESTIONS</w:t>
      </w:r>
    </w:p>
    <w:p w:rsidR="00E82775" w:rsidRDefault="0057602B" w:rsidP="00E82775">
      <w:pPr>
        <w:pStyle w:val="ListParagraph"/>
        <w:rPr>
          <w:lang w:val="fr-CA"/>
        </w:rPr>
      </w:pPr>
      <w:r>
        <w:rPr>
          <w:b/>
          <w:lang w:val="fr-CA"/>
        </w:rPr>
        <w:t>-</w:t>
      </w:r>
      <w:r w:rsidR="00F06D2F">
        <w:rPr>
          <w:lang w:val="fr-CA"/>
        </w:rPr>
        <w:t xml:space="preserve">Bernadette Goguen </w:t>
      </w:r>
      <w:r w:rsidR="00AA588C">
        <w:rPr>
          <w:lang w:val="fr-CA"/>
        </w:rPr>
        <w:t>demande quand sera la collecte de déchets dangereux</w:t>
      </w:r>
      <w:r>
        <w:rPr>
          <w:lang w:val="fr-CA"/>
        </w:rPr>
        <w:t xml:space="preserve"> et s’il va y avoir une</w:t>
      </w:r>
      <w:r w:rsidR="00AA588C">
        <w:rPr>
          <w:lang w:val="fr-CA"/>
        </w:rPr>
        <w:t xml:space="preserve"> collecte pour les appareils électroniques lors des collectes communautaires</w:t>
      </w:r>
      <w:r>
        <w:rPr>
          <w:lang w:val="fr-CA"/>
        </w:rPr>
        <w:t>.</w:t>
      </w:r>
      <w:r w:rsidR="00F06D2F">
        <w:rPr>
          <w:lang w:val="fr-CA"/>
        </w:rPr>
        <w:t xml:space="preserve">  Une annonce serra dans les journaux et le site web quand nous aurons les dates.</w:t>
      </w:r>
    </w:p>
    <w:p w:rsidR="00F06D2F" w:rsidRDefault="00F06D2F" w:rsidP="00E82775">
      <w:pPr>
        <w:pStyle w:val="ListParagraph"/>
        <w:rPr>
          <w:lang w:val="fr-CA"/>
        </w:rPr>
      </w:pPr>
    </w:p>
    <w:p w:rsidR="0057602B" w:rsidRPr="00F06D2F" w:rsidRDefault="0057602B" w:rsidP="00E82775">
      <w:pPr>
        <w:pStyle w:val="ListParagraph"/>
        <w:rPr>
          <w:lang w:val="fr-CA"/>
        </w:rPr>
      </w:pPr>
      <w:r>
        <w:rPr>
          <w:b/>
          <w:lang w:val="fr-CA"/>
        </w:rPr>
        <w:t>-</w:t>
      </w:r>
      <w:r w:rsidR="00F06D2F">
        <w:rPr>
          <w:lang w:val="fr-CA"/>
        </w:rPr>
        <w:t>Ginette Bourque demande à Paul</w:t>
      </w:r>
      <w:r w:rsidR="00AA588C">
        <w:rPr>
          <w:lang w:val="fr-CA"/>
        </w:rPr>
        <w:t xml:space="preserve"> Lang</w:t>
      </w:r>
      <w:r w:rsidR="00F06D2F">
        <w:rPr>
          <w:lang w:val="fr-CA"/>
        </w:rPr>
        <w:t xml:space="preserve"> quand le comité du plan rural </w:t>
      </w:r>
      <w:r w:rsidR="00AA588C">
        <w:rPr>
          <w:lang w:val="fr-CA"/>
        </w:rPr>
        <w:t>se réunira</w:t>
      </w:r>
      <w:r w:rsidR="00F06D2F">
        <w:rPr>
          <w:lang w:val="fr-CA"/>
        </w:rPr>
        <w:t>.  Paul va vérifier et Jean Goguen de la Commission des Services Régionaux va communiquer avec le comité.</w:t>
      </w:r>
    </w:p>
    <w:p w:rsidR="00E82775" w:rsidRDefault="00E82775" w:rsidP="00E82775">
      <w:pPr>
        <w:pStyle w:val="ListParagraph"/>
        <w:rPr>
          <w:b/>
          <w:lang w:val="fr-CA"/>
        </w:rPr>
      </w:pPr>
    </w:p>
    <w:p w:rsidR="00775FA4" w:rsidRPr="0009784B" w:rsidRDefault="00F051FC" w:rsidP="00775FA4">
      <w:pPr>
        <w:pStyle w:val="ListParagraph"/>
        <w:numPr>
          <w:ilvl w:val="0"/>
          <w:numId w:val="1"/>
        </w:numPr>
        <w:rPr>
          <w:lang w:val="fr-CA"/>
        </w:rPr>
      </w:pPr>
      <w:r>
        <w:rPr>
          <w:b/>
          <w:lang w:val="fr-CA"/>
        </w:rPr>
        <w:lastRenderedPageBreak/>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775FA4" w:rsidRPr="0009784B">
        <w:rPr>
          <w:u w:val="single"/>
          <w:lang w:val="fr-CA"/>
        </w:rPr>
        <w:t>-</w:t>
      </w:r>
      <w:r w:rsidR="0057602B">
        <w:rPr>
          <w:u w:val="single"/>
          <w:lang w:val="fr-CA"/>
        </w:rPr>
        <w:t>087</w:t>
      </w:r>
    </w:p>
    <w:p w:rsidR="00775FA4" w:rsidRDefault="00775FA4" w:rsidP="00775FA4">
      <w:pPr>
        <w:rPr>
          <w:lang w:val="fr-CA"/>
        </w:rPr>
      </w:pPr>
      <w:r w:rsidRPr="0009784B">
        <w:rPr>
          <w:lang w:val="fr-CA"/>
        </w:rPr>
        <w:t xml:space="preserve">Il fut proposé par </w:t>
      </w:r>
      <w:r w:rsidR="0057602B">
        <w:rPr>
          <w:lang w:val="fr-CA"/>
        </w:rPr>
        <w:t>Harold McGrath</w:t>
      </w:r>
      <w:r w:rsidRPr="0009784B">
        <w:rPr>
          <w:lang w:val="fr-CA"/>
        </w:rPr>
        <w:t xml:space="preserve"> que l’ajournement ait lieu à </w:t>
      </w:r>
      <w:r w:rsidR="0057602B">
        <w:rPr>
          <w:lang w:val="fr-CA"/>
        </w:rPr>
        <w:t>19h55.</w:t>
      </w:r>
    </w:p>
    <w:p w:rsidR="002A53B1" w:rsidRDefault="002A53B1" w:rsidP="00775FA4">
      <w:pPr>
        <w:rPr>
          <w:lang w:val="fr-CA"/>
        </w:rPr>
      </w:pP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2A53B1" w:rsidP="00775FA4">
      <w:pPr>
        <w:rPr>
          <w:lang w:val="fr-CA"/>
        </w:rPr>
      </w:pPr>
      <w:r>
        <w:rPr>
          <w:lang w:val="fr-CA"/>
        </w:rPr>
        <w:t>Paul Lang</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Jean Hébert</w:t>
      </w:r>
    </w:p>
    <w:p w:rsidR="002A53B1" w:rsidRPr="0009784B" w:rsidRDefault="00E161D0" w:rsidP="00775FA4">
      <w:pPr>
        <w:rPr>
          <w:lang w:val="fr-CA"/>
        </w:rPr>
      </w:pPr>
      <w:r>
        <w:rPr>
          <w:lang w:val="fr-CA"/>
        </w:rPr>
        <w:t>Greffier</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314247">
        <w:rPr>
          <w:lang w:val="fr-CA"/>
        </w:rPr>
        <w:tab/>
      </w:r>
      <w:r w:rsidR="002A53B1">
        <w:rPr>
          <w:lang w:val="fr-CA"/>
        </w:rPr>
        <w:t>Maire</w:t>
      </w:r>
    </w:p>
    <w:sectPr w:rsidR="002A53B1" w:rsidRPr="0009784B" w:rsidSect="006578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87" w:rsidRDefault="004D1F87" w:rsidP="00A32FAE">
      <w:pPr>
        <w:spacing w:line="240" w:lineRule="auto"/>
      </w:pPr>
      <w:r>
        <w:separator/>
      </w:r>
    </w:p>
  </w:endnote>
  <w:endnote w:type="continuationSeparator" w:id="0">
    <w:p w:rsidR="004D1F87" w:rsidRDefault="004D1F87"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0" w:rsidRDefault="0006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0" w:rsidRDefault="00063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0" w:rsidRDefault="00063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87" w:rsidRDefault="004D1F87" w:rsidP="00A32FAE">
      <w:pPr>
        <w:spacing w:line="240" w:lineRule="auto"/>
      </w:pPr>
      <w:r>
        <w:separator/>
      </w:r>
    </w:p>
  </w:footnote>
  <w:footnote w:type="continuationSeparator" w:id="0">
    <w:p w:rsidR="004D1F87" w:rsidRDefault="004D1F87" w:rsidP="00A32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0" w:rsidRDefault="00063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0" w:rsidRDefault="00063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0" w:rsidRDefault="00063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A4"/>
    <w:rsid w:val="0001166A"/>
    <w:rsid w:val="00013504"/>
    <w:rsid w:val="00026D3B"/>
    <w:rsid w:val="00041F7A"/>
    <w:rsid w:val="000636C0"/>
    <w:rsid w:val="00067CAC"/>
    <w:rsid w:val="0007025B"/>
    <w:rsid w:val="00077C2F"/>
    <w:rsid w:val="000870B4"/>
    <w:rsid w:val="000926D8"/>
    <w:rsid w:val="000C094C"/>
    <w:rsid w:val="00120803"/>
    <w:rsid w:val="00124043"/>
    <w:rsid w:val="001342AF"/>
    <w:rsid w:val="00135AC4"/>
    <w:rsid w:val="00142362"/>
    <w:rsid w:val="00146AA2"/>
    <w:rsid w:val="00151C22"/>
    <w:rsid w:val="0015579D"/>
    <w:rsid w:val="0016142B"/>
    <w:rsid w:val="0016285C"/>
    <w:rsid w:val="00184F2A"/>
    <w:rsid w:val="001A541E"/>
    <w:rsid w:val="001D4B33"/>
    <w:rsid w:val="001D7F56"/>
    <w:rsid w:val="001E2F70"/>
    <w:rsid w:val="001F3094"/>
    <w:rsid w:val="00201D57"/>
    <w:rsid w:val="00221CF0"/>
    <w:rsid w:val="00241B65"/>
    <w:rsid w:val="002A53B1"/>
    <w:rsid w:val="002B7B04"/>
    <w:rsid w:val="002D44D5"/>
    <w:rsid w:val="002F45EF"/>
    <w:rsid w:val="00314247"/>
    <w:rsid w:val="0032278C"/>
    <w:rsid w:val="00335ACE"/>
    <w:rsid w:val="00335BB3"/>
    <w:rsid w:val="00342DC0"/>
    <w:rsid w:val="0036092A"/>
    <w:rsid w:val="0038701C"/>
    <w:rsid w:val="00387DAE"/>
    <w:rsid w:val="003A14AA"/>
    <w:rsid w:val="003B2B22"/>
    <w:rsid w:val="003E5344"/>
    <w:rsid w:val="003F7FD0"/>
    <w:rsid w:val="0041096F"/>
    <w:rsid w:val="00457961"/>
    <w:rsid w:val="0046008C"/>
    <w:rsid w:val="00476131"/>
    <w:rsid w:val="004C6B3F"/>
    <w:rsid w:val="004D1F87"/>
    <w:rsid w:val="00503B86"/>
    <w:rsid w:val="00505B2B"/>
    <w:rsid w:val="00515BC0"/>
    <w:rsid w:val="005412FD"/>
    <w:rsid w:val="0054300E"/>
    <w:rsid w:val="005621E8"/>
    <w:rsid w:val="0057602B"/>
    <w:rsid w:val="005774EB"/>
    <w:rsid w:val="00583ED5"/>
    <w:rsid w:val="005851A2"/>
    <w:rsid w:val="0058778A"/>
    <w:rsid w:val="00595E61"/>
    <w:rsid w:val="005A05ED"/>
    <w:rsid w:val="005D6866"/>
    <w:rsid w:val="005E3543"/>
    <w:rsid w:val="005E7DAE"/>
    <w:rsid w:val="0065783A"/>
    <w:rsid w:val="006B1A67"/>
    <w:rsid w:val="006E49AD"/>
    <w:rsid w:val="006F0561"/>
    <w:rsid w:val="00733C1C"/>
    <w:rsid w:val="00734B2A"/>
    <w:rsid w:val="00750EC9"/>
    <w:rsid w:val="007519BA"/>
    <w:rsid w:val="00751E5A"/>
    <w:rsid w:val="00755261"/>
    <w:rsid w:val="00775FA4"/>
    <w:rsid w:val="00790946"/>
    <w:rsid w:val="007B0918"/>
    <w:rsid w:val="007B1EC0"/>
    <w:rsid w:val="007C0DA4"/>
    <w:rsid w:val="007C53B9"/>
    <w:rsid w:val="007D7C9A"/>
    <w:rsid w:val="007E1CA8"/>
    <w:rsid w:val="007E55D8"/>
    <w:rsid w:val="0080165D"/>
    <w:rsid w:val="008251C0"/>
    <w:rsid w:val="00825581"/>
    <w:rsid w:val="00831368"/>
    <w:rsid w:val="00840695"/>
    <w:rsid w:val="0086396E"/>
    <w:rsid w:val="00876B6B"/>
    <w:rsid w:val="00903522"/>
    <w:rsid w:val="00905036"/>
    <w:rsid w:val="00923266"/>
    <w:rsid w:val="00927951"/>
    <w:rsid w:val="00941204"/>
    <w:rsid w:val="00960C22"/>
    <w:rsid w:val="0096466F"/>
    <w:rsid w:val="00980111"/>
    <w:rsid w:val="009B4FA7"/>
    <w:rsid w:val="00A10E97"/>
    <w:rsid w:val="00A16C15"/>
    <w:rsid w:val="00A32FAE"/>
    <w:rsid w:val="00A33E13"/>
    <w:rsid w:val="00A44592"/>
    <w:rsid w:val="00A7630B"/>
    <w:rsid w:val="00A85C9A"/>
    <w:rsid w:val="00AA588C"/>
    <w:rsid w:val="00AC4B3B"/>
    <w:rsid w:val="00AD00BD"/>
    <w:rsid w:val="00AF6F4B"/>
    <w:rsid w:val="00AF71FF"/>
    <w:rsid w:val="00B24636"/>
    <w:rsid w:val="00B55012"/>
    <w:rsid w:val="00B86704"/>
    <w:rsid w:val="00B929A9"/>
    <w:rsid w:val="00BB7771"/>
    <w:rsid w:val="00BF7690"/>
    <w:rsid w:val="00C02801"/>
    <w:rsid w:val="00C107BF"/>
    <w:rsid w:val="00C12043"/>
    <w:rsid w:val="00C7219C"/>
    <w:rsid w:val="00CA7553"/>
    <w:rsid w:val="00CE7D23"/>
    <w:rsid w:val="00CF3203"/>
    <w:rsid w:val="00D00864"/>
    <w:rsid w:val="00D15210"/>
    <w:rsid w:val="00D17C5D"/>
    <w:rsid w:val="00D31213"/>
    <w:rsid w:val="00D3326F"/>
    <w:rsid w:val="00D42228"/>
    <w:rsid w:val="00D55CC0"/>
    <w:rsid w:val="00D618D1"/>
    <w:rsid w:val="00D63C01"/>
    <w:rsid w:val="00D776ED"/>
    <w:rsid w:val="00D81C9F"/>
    <w:rsid w:val="00D95DF8"/>
    <w:rsid w:val="00DB3BCF"/>
    <w:rsid w:val="00DB3CEC"/>
    <w:rsid w:val="00DB516F"/>
    <w:rsid w:val="00DB7CF6"/>
    <w:rsid w:val="00DC5251"/>
    <w:rsid w:val="00DF13B5"/>
    <w:rsid w:val="00E1046D"/>
    <w:rsid w:val="00E15D55"/>
    <w:rsid w:val="00E161D0"/>
    <w:rsid w:val="00E44078"/>
    <w:rsid w:val="00E53D01"/>
    <w:rsid w:val="00E72A1E"/>
    <w:rsid w:val="00E802A1"/>
    <w:rsid w:val="00E82775"/>
    <w:rsid w:val="00E8485E"/>
    <w:rsid w:val="00EB74A1"/>
    <w:rsid w:val="00ED19F2"/>
    <w:rsid w:val="00ED2FC8"/>
    <w:rsid w:val="00EF0118"/>
    <w:rsid w:val="00EF1DBD"/>
    <w:rsid w:val="00EF692C"/>
    <w:rsid w:val="00F051FC"/>
    <w:rsid w:val="00F06D2F"/>
    <w:rsid w:val="00F220C2"/>
    <w:rsid w:val="00F26CBF"/>
    <w:rsid w:val="00F477A6"/>
    <w:rsid w:val="00F811A5"/>
    <w:rsid w:val="00F90C56"/>
    <w:rsid w:val="00FC7057"/>
    <w:rsid w:val="00FD6036"/>
    <w:rsid w:val="00FE4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5FA0B-A0F8-4C78-81AA-E16B96CE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2014-06-02T19:13:00Z</cp:lastPrinted>
  <dcterms:created xsi:type="dcterms:W3CDTF">2014-09-26T10:09:00Z</dcterms:created>
  <dcterms:modified xsi:type="dcterms:W3CDTF">2014-10-14T14:03:00Z</dcterms:modified>
</cp:coreProperties>
</file>