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C107BF">
        <w:rPr>
          <w:b/>
          <w:lang w:val="fr-CA"/>
        </w:rPr>
        <w:t>10</w:t>
      </w:r>
      <w:r w:rsidR="000C094C">
        <w:rPr>
          <w:b/>
          <w:lang w:val="fr-CA"/>
        </w:rPr>
        <w:t xml:space="preserve"> juin</w:t>
      </w:r>
      <w:r w:rsidR="007E55D8">
        <w:rPr>
          <w:b/>
          <w:lang w:val="fr-CA"/>
        </w:rPr>
        <w:t xml:space="preserve"> 2014</w:t>
      </w:r>
    </w:p>
    <w:p w:rsidR="00775FA4" w:rsidRDefault="00775FA4" w:rsidP="00775FA4">
      <w:pPr>
        <w:jc w:val="center"/>
        <w:rPr>
          <w:b/>
          <w:lang w:val="fr-CA"/>
        </w:rPr>
      </w:pPr>
      <w:r w:rsidRPr="0094544D">
        <w:rPr>
          <w:b/>
          <w:lang w:val="fr-CA"/>
        </w:rPr>
        <w:t>18h30</w:t>
      </w:r>
    </w:p>
    <w:p w:rsidR="00790946" w:rsidRPr="0094544D" w:rsidRDefault="00790946" w:rsidP="00775FA4">
      <w:pPr>
        <w:jc w:val="center"/>
        <w:rPr>
          <w:b/>
          <w:lang w:val="fr-CA"/>
        </w:rPr>
      </w:pPr>
      <w:r>
        <w:rPr>
          <w:b/>
          <w:lang w:val="fr-CA"/>
        </w:rPr>
        <w:t>C</w:t>
      </w:r>
      <w:r w:rsidR="000E5FE5">
        <w:rPr>
          <w:b/>
          <w:lang w:val="fr-CA"/>
        </w:rPr>
        <w:t>entre</w:t>
      </w:r>
      <w:r>
        <w:rPr>
          <w:b/>
          <w:lang w:val="fr-CA"/>
        </w:rPr>
        <w:t xml:space="preserve"> 50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F3211C" w:rsidRDefault="00F3211C" w:rsidP="00775FA4">
      <w:pPr>
        <w:pStyle w:val="ListParagraph"/>
        <w:rPr>
          <w:lang w:val="fr-CA"/>
        </w:rPr>
      </w:pPr>
      <w:r w:rsidRPr="00F3211C">
        <w:rPr>
          <w:lang w:val="fr-CA"/>
        </w:rPr>
        <w:t>Le maire, Monsieur Jean Hébert, procède à l’ouverture de la réunion</w:t>
      </w:r>
      <w:r>
        <w:rPr>
          <w:lang w:val="fr-CA"/>
        </w:rPr>
        <w:t xml:space="preserve"> à 18h30 en souhaitant la bienvenue à l’assemblée et invité(e)s.</w:t>
      </w:r>
    </w:p>
    <w:p w:rsidR="00775FA4" w:rsidRPr="0009784B" w:rsidRDefault="00775FA4" w:rsidP="00775FA4">
      <w:pPr>
        <w:pStyle w:val="ListParagraph"/>
        <w:rPr>
          <w:b/>
          <w:lang w:val="fr-CA"/>
        </w:rPr>
      </w:pPr>
      <w:r w:rsidRPr="0009784B">
        <w:rPr>
          <w:b/>
          <w:lang w:val="fr-CA"/>
        </w:rPr>
        <w:tab/>
      </w:r>
    </w:p>
    <w:p w:rsidR="00775FA4" w:rsidRDefault="00775FA4" w:rsidP="00775FA4">
      <w:pPr>
        <w:pStyle w:val="ListParagraph"/>
        <w:numPr>
          <w:ilvl w:val="0"/>
          <w:numId w:val="1"/>
        </w:numPr>
        <w:rPr>
          <w:b/>
          <w:lang w:val="fr-CA"/>
        </w:rPr>
      </w:pPr>
      <w:r w:rsidRPr="0009784B">
        <w:rPr>
          <w:b/>
          <w:lang w:val="fr-CA"/>
        </w:rPr>
        <w:t>PRÉSENCE</w:t>
      </w:r>
    </w:p>
    <w:p w:rsidR="00F3211C" w:rsidRPr="00F3211C" w:rsidRDefault="00F3211C" w:rsidP="00F3211C">
      <w:pPr>
        <w:pStyle w:val="ListParagraph"/>
        <w:rPr>
          <w:lang w:val="fr-CA"/>
        </w:rPr>
      </w:pPr>
      <w:r w:rsidRPr="00F3211C">
        <w:rPr>
          <w:lang w:val="fr-CA"/>
        </w:rPr>
        <w:t>-Jean Hébert</w:t>
      </w:r>
      <w:r w:rsidR="00E758F9">
        <w:rPr>
          <w:lang w:val="fr-CA"/>
        </w:rPr>
        <w:t>, Maire</w:t>
      </w:r>
    </w:p>
    <w:p w:rsidR="00F3211C" w:rsidRPr="00F3211C" w:rsidRDefault="00F3211C" w:rsidP="00F3211C">
      <w:pPr>
        <w:pStyle w:val="ListParagraph"/>
        <w:rPr>
          <w:lang w:val="fr-CA"/>
        </w:rPr>
      </w:pPr>
      <w:r w:rsidRPr="00F3211C">
        <w:rPr>
          <w:lang w:val="fr-CA"/>
        </w:rPr>
        <w:t>-Roger Desprès</w:t>
      </w:r>
    </w:p>
    <w:p w:rsidR="00F3211C" w:rsidRPr="00F3211C" w:rsidRDefault="00F3211C" w:rsidP="00F3211C">
      <w:pPr>
        <w:pStyle w:val="ListParagraph"/>
        <w:rPr>
          <w:lang w:val="fr-CA"/>
        </w:rPr>
      </w:pPr>
      <w:r w:rsidRPr="00F3211C">
        <w:rPr>
          <w:lang w:val="fr-CA"/>
        </w:rPr>
        <w:t>-Majella Dupuis</w:t>
      </w:r>
    </w:p>
    <w:p w:rsidR="00F3211C" w:rsidRPr="00F3211C" w:rsidRDefault="00F3211C" w:rsidP="00F3211C">
      <w:pPr>
        <w:pStyle w:val="ListParagraph"/>
        <w:rPr>
          <w:lang w:val="fr-CA"/>
        </w:rPr>
      </w:pPr>
      <w:r w:rsidRPr="00F3211C">
        <w:rPr>
          <w:lang w:val="fr-CA"/>
        </w:rPr>
        <w:t>-Marc Goguen</w:t>
      </w:r>
    </w:p>
    <w:p w:rsidR="00F3211C" w:rsidRDefault="00F3211C" w:rsidP="00F3211C">
      <w:pPr>
        <w:pStyle w:val="ListParagraph"/>
        <w:rPr>
          <w:lang w:val="fr-CA"/>
        </w:rPr>
      </w:pPr>
      <w:r w:rsidRPr="00F3211C">
        <w:rPr>
          <w:lang w:val="fr-CA"/>
        </w:rPr>
        <w:t>-Harold McGrath</w:t>
      </w:r>
    </w:p>
    <w:p w:rsidR="00E758F9" w:rsidRDefault="00E758F9" w:rsidP="00F3211C">
      <w:pPr>
        <w:pStyle w:val="ListParagraph"/>
        <w:rPr>
          <w:lang w:val="fr-CA"/>
        </w:rPr>
      </w:pPr>
    </w:p>
    <w:p w:rsidR="00F3211C" w:rsidRDefault="00F3211C" w:rsidP="00F3211C">
      <w:pPr>
        <w:pStyle w:val="ListParagraph"/>
        <w:rPr>
          <w:b/>
          <w:lang w:val="fr-CA"/>
        </w:rPr>
      </w:pPr>
      <w:r w:rsidRPr="00F3211C">
        <w:rPr>
          <w:b/>
          <w:lang w:val="fr-CA"/>
        </w:rPr>
        <w:t>AUTRES PRÉSENCES</w:t>
      </w:r>
    </w:p>
    <w:p w:rsidR="00F3211C" w:rsidRPr="008D3701" w:rsidRDefault="00F3211C" w:rsidP="00F3211C">
      <w:pPr>
        <w:pStyle w:val="ListParagraph"/>
        <w:rPr>
          <w:lang w:val="fr-CA"/>
        </w:rPr>
      </w:pPr>
      <w:r>
        <w:rPr>
          <w:b/>
          <w:lang w:val="fr-CA"/>
        </w:rPr>
        <w:t>-</w:t>
      </w:r>
      <w:r w:rsidRPr="008D3701">
        <w:rPr>
          <w:lang w:val="fr-CA"/>
        </w:rPr>
        <w:t>Paul Lang, Secrétaire municipal/ trésorier par intérim</w:t>
      </w:r>
    </w:p>
    <w:p w:rsidR="00F3211C" w:rsidRPr="008D3701" w:rsidRDefault="00F3211C" w:rsidP="00F3211C">
      <w:pPr>
        <w:pStyle w:val="ListParagraph"/>
        <w:rPr>
          <w:lang w:val="fr-CA"/>
        </w:rPr>
      </w:pPr>
      <w:r w:rsidRPr="008D3701">
        <w:rPr>
          <w:lang w:val="fr-CA"/>
        </w:rPr>
        <w:t>-Odette Gallant, Secrétaire</w:t>
      </w:r>
      <w:r w:rsidR="008D3701" w:rsidRPr="008D3701">
        <w:rPr>
          <w:lang w:val="fr-CA"/>
        </w:rPr>
        <w:t>/ trésorière adjointe</w:t>
      </w:r>
    </w:p>
    <w:p w:rsidR="00775FA4" w:rsidRPr="0009784B" w:rsidRDefault="00775FA4" w:rsidP="00775FA4">
      <w:pPr>
        <w:rPr>
          <w:b/>
          <w:lang w:val="fr-CA"/>
        </w:rPr>
      </w:pPr>
    </w:p>
    <w:p w:rsidR="00775FA4" w:rsidRDefault="00775FA4" w:rsidP="00775FA4">
      <w:pPr>
        <w:pStyle w:val="ListParagraph"/>
        <w:numPr>
          <w:ilvl w:val="0"/>
          <w:numId w:val="1"/>
        </w:numPr>
        <w:rPr>
          <w:b/>
          <w:lang w:val="fr-CA"/>
        </w:rPr>
      </w:pPr>
      <w:r w:rsidRPr="0009784B">
        <w:rPr>
          <w:b/>
          <w:lang w:val="fr-CA"/>
        </w:rPr>
        <w:t>DÉCLARATION DE CONFLITS D’INTÉRÊTS</w:t>
      </w:r>
    </w:p>
    <w:p w:rsidR="00E758F9" w:rsidRPr="00E758F9" w:rsidRDefault="00E758F9" w:rsidP="00E758F9">
      <w:pPr>
        <w:pStyle w:val="ListParagraph"/>
        <w:rPr>
          <w:lang w:val="fr-CA"/>
        </w:rPr>
      </w:pPr>
      <w:r w:rsidRPr="00E758F9">
        <w:rPr>
          <w:lang w:val="fr-CA"/>
        </w:rPr>
        <w:t>-aucun</w:t>
      </w:r>
    </w:p>
    <w:p w:rsidR="00775FA4" w:rsidRDefault="00775FA4" w:rsidP="008D3701">
      <w:pPr>
        <w:tabs>
          <w:tab w:val="left" w:pos="930"/>
        </w:tabs>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p>
    <w:p w:rsidR="00775FA4" w:rsidRDefault="00775FA4" w:rsidP="0096466F">
      <w:pPr>
        <w:rPr>
          <w:lang w:val="fr-CA"/>
        </w:rPr>
      </w:pPr>
    </w:p>
    <w:p w:rsidR="00775FA4" w:rsidRPr="0009784B" w:rsidRDefault="007E55D8" w:rsidP="00775FA4">
      <w:pPr>
        <w:ind w:firstLine="360"/>
        <w:rPr>
          <w:u w:val="single"/>
          <w:lang w:val="fr-CA"/>
        </w:rPr>
      </w:pPr>
      <w:r>
        <w:rPr>
          <w:u w:val="single"/>
          <w:lang w:val="fr-CA"/>
        </w:rPr>
        <w:t>2014</w:t>
      </w:r>
      <w:r w:rsidR="00C107BF">
        <w:rPr>
          <w:u w:val="single"/>
          <w:lang w:val="fr-CA"/>
        </w:rPr>
        <w:t>-004</w:t>
      </w:r>
    </w:p>
    <w:p w:rsidR="00775FA4" w:rsidRPr="0009784B" w:rsidRDefault="00775FA4" w:rsidP="00775FA4">
      <w:pPr>
        <w:ind w:left="360"/>
        <w:rPr>
          <w:lang w:val="fr-CA"/>
        </w:rPr>
      </w:pPr>
      <w:r w:rsidRPr="0009784B">
        <w:rPr>
          <w:lang w:val="fr-CA"/>
        </w:rPr>
        <w:t xml:space="preserve">Il fut proposé par </w:t>
      </w:r>
      <w:r w:rsidRPr="0009784B">
        <w:rPr>
          <w:lang w:val="fr-CA"/>
        </w:rPr>
        <w:tab/>
      </w:r>
      <w:r w:rsidR="008D3701">
        <w:rPr>
          <w:lang w:val="fr-CA"/>
        </w:rPr>
        <w:t>Harold McGrath</w:t>
      </w:r>
      <w:r w:rsidRPr="0009784B">
        <w:rPr>
          <w:lang w:val="fr-CA"/>
        </w:rPr>
        <w:t xml:space="preserve">, appuyé de </w:t>
      </w:r>
      <w:r w:rsidR="008D3701">
        <w:rPr>
          <w:lang w:val="fr-CA"/>
        </w:rPr>
        <w:t>Majella Dupuis</w:t>
      </w:r>
      <w:r w:rsidRPr="0009784B">
        <w:rPr>
          <w:lang w:val="fr-CA"/>
        </w:rPr>
        <w:t xml:space="preserve"> que l’ordre du jour soit adopté tel que présenté.</w:t>
      </w:r>
    </w:p>
    <w:p w:rsidR="00775FA4" w:rsidRDefault="00FE1586" w:rsidP="00FE1586">
      <w:pPr>
        <w:jc w:val="right"/>
        <w:rPr>
          <w:lang w:val="fr-CA"/>
        </w:rPr>
      </w:pPr>
      <w:r>
        <w:rPr>
          <w:lang w:val="fr-CA"/>
        </w:rPr>
        <w:t>Adoptée</w:t>
      </w:r>
    </w:p>
    <w:p w:rsidR="00E161D0" w:rsidRPr="0009784B" w:rsidRDefault="00E161D0" w:rsidP="00775FA4">
      <w:pPr>
        <w:rPr>
          <w:lang w:val="fr-CA"/>
        </w:rPr>
      </w:pPr>
    </w:p>
    <w:p w:rsidR="00775FA4" w:rsidRPr="0009784B" w:rsidRDefault="00775FA4" w:rsidP="00775FA4">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C107BF">
        <w:rPr>
          <w:b/>
          <w:lang w:val="fr-CA"/>
        </w:rPr>
        <w:t xml:space="preserve">28 </w:t>
      </w:r>
      <w:r w:rsidR="000C094C">
        <w:rPr>
          <w:b/>
          <w:lang w:val="fr-CA"/>
        </w:rPr>
        <w:t>MAI</w:t>
      </w:r>
      <w:r w:rsidR="00C107BF">
        <w:rPr>
          <w:b/>
          <w:lang w:val="fr-CA"/>
        </w:rPr>
        <w:t xml:space="preserve"> </w:t>
      </w:r>
      <w:r w:rsidR="00FD6036">
        <w:rPr>
          <w:b/>
          <w:lang w:val="fr-CA"/>
        </w:rPr>
        <w:t>2014</w:t>
      </w:r>
    </w:p>
    <w:p w:rsidR="00775FA4" w:rsidRPr="0009784B" w:rsidRDefault="00775FA4" w:rsidP="00775FA4">
      <w:pPr>
        <w:pStyle w:val="ListParagraph"/>
        <w:rPr>
          <w:b/>
          <w:lang w:val="fr-CA"/>
        </w:rPr>
      </w:pPr>
    </w:p>
    <w:p w:rsidR="00775FA4" w:rsidRPr="0009784B" w:rsidRDefault="007E55D8" w:rsidP="00775FA4">
      <w:pPr>
        <w:ind w:firstLine="360"/>
        <w:rPr>
          <w:lang w:val="fr-CA"/>
        </w:rPr>
      </w:pPr>
      <w:r>
        <w:rPr>
          <w:u w:val="single"/>
          <w:lang w:val="fr-CA"/>
        </w:rPr>
        <w:t>2014</w:t>
      </w:r>
      <w:r w:rsidR="00C107BF">
        <w:rPr>
          <w:u w:val="single"/>
          <w:lang w:val="fr-CA"/>
        </w:rPr>
        <w:t>-005</w:t>
      </w:r>
    </w:p>
    <w:p w:rsidR="00775FA4" w:rsidRDefault="00775FA4" w:rsidP="00775FA4">
      <w:pPr>
        <w:ind w:left="360"/>
        <w:rPr>
          <w:lang w:val="fr-CA"/>
        </w:rPr>
      </w:pPr>
      <w:r w:rsidRPr="0009784B">
        <w:rPr>
          <w:lang w:val="fr-CA"/>
        </w:rPr>
        <w:t xml:space="preserve">Il fut proposé par, </w:t>
      </w:r>
      <w:r w:rsidR="008D3701">
        <w:rPr>
          <w:lang w:val="fr-CA"/>
        </w:rPr>
        <w:t>Marc Goguen</w:t>
      </w:r>
      <w:r w:rsidRPr="0009784B">
        <w:rPr>
          <w:lang w:val="fr-CA"/>
        </w:rPr>
        <w:t xml:space="preserve"> appuyé de </w:t>
      </w:r>
      <w:r w:rsidR="008D3701">
        <w:rPr>
          <w:lang w:val="fr-CA"/>
        </w:rPr>
        <w:t>Majella Dupuis</w:t>
      </w:r>
      <w:r w:rsidRPr="0009784B">
        <w:rPr>
          <w:lang w:val="fr-CA"/>
        </w:rPr>
        <w:t xml:space="preserve"> que le procès-verbal de la réunion du </w:t>
      </w:r>
      <w:r w:rsidR="00C107BF">
        <w:rPr>
          <w:lang w:val="fr-CA"/>
        </w:rPr>
        <w:t xml:space="preserve">28 </w:t>
      </w:r>
      <w:r w:rsidR="000C094C">
        <w:rPr>
          <w:lang w:val="fr-CA"/>
        </w:rPr>
        <w:t xml:space="preserve"> mai</w:t>
      </w:r>
      <w:r w:rsidR="007E55D8">
        <w:rPr>
          <w:lang w:val="fr-CA"/>
        </w:rPr>
        <w:t xml:space="preserve"> </w:t>
      </w:r>
      <w:r w:rsidR="00FD6036">
        <w:rPr>
          <w:lang w:val="fr-CA"/>
        </w:rPr>
        <w:t xml:space="preserve"> 2014</w:t>
      </w:r>
      <w:r>
        <w:rPr>
          <w:lang w:val="fr-CA"/>
        </w:rPr>
        <w:t xml:space="preserve"> </w:t>
      </w:r>
      <w:r w:rsidRPr="0009784B">
        <w:rPr>
          <w:lang w:val="fr-CA"/>
        </w:rPr>
        <w:t>soit adopté tel que présenté.</w:t>
      </w:r>
    </w:p>
    <w:p w:rsidR="00D618D1" w:rsidRDefault="00FE1586" w:rsidP="00FE1586">
      <w:pPr>
        <w:jc w:val="right"/>
        <w:rPr>
          <w:lang w:val="fr-CA"/>
        </w:rPr>
      </w:pPr>
      <w:r>
        <w:rPr>
          <w:lang w:val="fr-CA"/>
        </w:rPr>
        <w:t>Adoptée</w:t>
      </w:r>
    </w:p>
    <w:p w:rsidR="0001166A" w:rsidRDefault="0001166A" w:rsidP="00775FA4">
      <w:pPr>
        <w:ind w:left="360"/>
        <w:rPr>
          <w:lang w:val="fr-CA"/>
        </w:rPr>
      </w:pPr>
    </w:p>
    <w:p w:rsidR="00FD6036" w:rsidRPr="00E758F9" w:rsidRDefault="00775FA4" w:rsidP="00C107BF">
      <w:pPr>
        <w:pStyle w:val="ListParagraph"/>
        <w:numPr>
          <w:ilvl w:val="0"/>
          <w:numId w:val="1"/>
        </w:numPr>
        <w:rPr>
          <w:lang w:val="fr-CA"/>
        </w:rPr>
      </w:pPr>
      <w:r>
        <w:rPr>
          <w:b/>
          <w:lang w:val="fr-CA"/>
        </w:rPr>
        <w:t>AFFAIRES DÉCOULANT DU PROCÈS-VERBAL</w:t>
      </w:r>
      <w:r w:rsidRPr="0009784B">
        <w:rPr>
          <w:b/>
          <w:lang w:val="fr-CA"/>
        </w:rPr>
        <w:t xml:space="preserve"> </w:t>
      </w:r>
    </w:p>
    <w:p w:rsidR="00E758F9" w:rsidRPr="00E758F9" w:rsidRDefault="00E758F9" w:rsidP="00E758F9">
      <w:pPr>
        <w:pStyle w:val="ListParagraph"/>
        <w:rPr>
          <w:lang w:val="fr-CA"/>
        </w:rPr>
      </w:pPr>
      <w:r>
        <w:rPr>
          <w:lang w:val="fr-CA"/>
        </w:rPr>
        <w:t>-</w:t>
      </w:r>
      <w:r w:rsidRPr="00E758F9">
        <w:rPr>
          <w:lang w:val="fr-CA"/>
        </w:rPr>
        <w:t>aucun</w:t>
      </w:r>
    </w:p>
    <w:p w:rsidR="00775FA4" w:rsidRPr="00DD3A4B" w:rsidRDefault="00775FA4" w:rsidP="00775FA4">
      <w:pPr>
        <w:jc w:val="left"/>
        <w:rPr>
          <w:b/>
          <w:lang w:val="fr-CA"/>
        </w:rPr>
      </w:pPr>
    </w:p>
    <w:p w:rsidR="00775FA4" w:rsidRPr="008D3701" w:rsidRDefault="00C107BF" w:rsidP="00775FA4">
      <w:pPr>
        <w:pStyle w:val="ListParagraph"/>
        <w:numPr>
          <w:ilvl w:val="0"/>
          <w:numId w:val="1"/>
        </w:numPr>
        <w:rPr>
          <w:lang w:val="fr-CA"/>
        </w:rPr>
      </w:pPr>
      <w:r>
        <w:rPr>
          <w:b/>
          <w:lang w:val="fr-CA"/>
        </w:rPr>
        <w:t>PRÉSENTATIONS PUBLIQUES</w:t>
      </w:r>
      <w:r w:rsidR="008D3701">
        <w:rPr>
          <w:b/>
          <w:lang w:val="fr-CA"/>
        </w:rPr>
        <w:t xml:space="preserve"> : </w:t>
      </w:r>
      <w:r w:rsidR="008D3701" w:rsidRPr="008D3701">
        <w:rPr>
          <w:lang w:val="fr-CA"/>
        </w:rPr>
        <w:t>Des gens de la salle demandent pour qu’un test de Radon sur les terres soit disponible.  Paul Lang va vérifier avec Jules Léger de la Commission des Services afin d’avoir plus d’informations.</w:t>
      </w:r>
    </w:p>
    <w:p w:rsidR="006B1A67" w:rsidRPr="0009784B" w:rsidRDefault="006B1A67" w:rsidP="00775FA4">
      <w:pPr>
        <w:rPr>
          <w:lang w:val="fr-CA"/>
        </w:rPr>
      </w:pPr>
    </w:p>
    <w:p w:rsidR="00775FA4" w:rsidRDefault="00C107BF" w:rsidP="00775FA4">
      <w:pPr>
        <w:pStyle w:val="ListParagraph"/>
        <w:numPr>
          <w:ilvl w:val="0"/>
          <w:numId w:val="1"/>
        </w:numPr>
        <w:rPr>
          <w:b/>
          <w:lang w:val="fr-CA"/>
        </w:rPr>
      </w:pPr>
      <w:r>
        <w:rPr>
          <w:b/>
          <w:lang w:val="fr-CA"/>
        </w:rPr>
        <w:t>CORRESPONDANCES</w:t>
      </w:r>
    </w:p>
    <w:p w:rsidR="00E758F9" w:rsidRPr="00E758F9" w:rsidRDefault="00E758F9" w:rsidP="00E758F9">
      <w:pPr>
        <w:pStyle w:val="ListParagraph"/>
        <w:rPr>
          <w:lang w:val="fr-CA"/>
        </w:rPr>
      </w:pPr>
      <w:r w:rsidRPr="00E758F9">
        <w:rPr>
          <w:lang w:val="fr-CA"/>
        </w:rPr>
        <w:t>-aucun</w:t>
      </w:r>
    </w:p>
    <w:p w:rsidR="00C107BF" w:rsidRDefault="00C107BF" w:rsidP="00C107BF">
      <w:pPr>
        <w:pStyle w:val="ListParagraph"/>
        <w:rPr>
          <w:b/>
          <w:lang w:val="fr-CA"/>
        </w:rPr>
      </w:pPr>
    </w:p>
    <w:p w:rsidR="00C107BF" w:rsidRPr="0009784B" w:rsidRDefault="00C107BF" w:rsidP="00775FA4">
      <w:pPr>
        <w:pStyle w:val="ListParagraph"/>
        <w:numPr>
          <w:ilvl w:val="0"/>
          <w:numId w:val="1"/>
        </w:numPr>
        <w:rPr>
          <w:b/>
          <w:lang w:val="fr-CA"/>
        </w:rPr>
      </w:pPr>
      <w:r>
        <w:rPr>
          <w:b/>
          <w:lang w:val="fr-CA"/>
        </w:rPr>
        <w:lastRenderedPageBreak/>
        <w:t>RAPPORT DES MEMBRES DU CONSEIL</w:t>
      </w:r>
    </w:p>
    <w:p w:rsidR="00241B65" w:rsidRDefault="00C107BF" w:rsidP="00775FA4">
      <w:pPr>
        <w:pStyle w:val="ListParagraph"/>
        <w:numPr>
          <w:ilvl w:val="0"/>
          <w:numId w:val="2"/>
        </w:numPr>
        <w:rPr>
          <w:b/>
          <w:lang w:val="fr-CA"/>
        </w:rPr>
      </w:pPr>
      <w:r>
        <w:rPr>
          <w:b/>
          <w:lang w:val="fr-CA"/>
        </w:rPr>
        <w:t>Jean Hébert – Maire</w:t>
      </w:r>
    </w:p>
    <w:p w:rsidR="00C107BF" w:rsidRPr="00292990" w:rsidRDefault="008D3701" w:rsidP="00292990">
      <w:pPr>
        <w:pStyle w:val="ListParagraph"/>
        <w:ind w:left="1080"/>
        <w:rPr>
          <w:rFonts w:ascii="Arial" w:hAnsi="Arial" w:cs="Arial"/>
          <w:lang w:val="fr-CA" w:eastAsia="ja-JP"/>
        </w:rPr>
      </w:pPr>
      <w:r w:rsidRPr="00292990">
        <w:rPr>
          <w:lang w:val="fr-CA"/>
        </w:rPr>
        <w:t>Monsieur Jean Hébert à re</w:t>
      </w:r>
      <w:r w:rsidRPr="00292990">
        <w:rPr>
          <w:rFonts w:ascii="Arial" w:hAnsi="Arial" w:cs="Arial"/>
          <w:lang w:val="fr-CA" w:eastAsia="ja-JP"/>
        </w:rPr>
        <w:t>çu une invitation de Jean-Charles Allain de l’association Touristique pour venir faire un discour</w:t>
      </w:r>
      <w:r w:rsidR="00292990">
        <w:rPr>
          <w:rFonts w:ascii="Arial" w:hAnsi="Arial" w:cs="Arial"/>
          <w:lang w:val="fr-CA" w:eastAsia="ja-JP"/>
        </w:rPr>
        <w:t>s</w:t>
      </w:r>
      <w:r w:rsidRPr="00292990">
        <w:rPr>
          <w:rFonts w:ascii="Arial" w:hAnsi="Arial" w:cs="Arial"/>
          <w:lang w:val="fr-CA" w:eastAsia="ja-JP"/>
        </w:rPr>
        <w:t xml:space="preserve"> au</w:t>
      </w:r>
      <w:r w:rsidR="00292990" w:rsidRPr="00292990">
        <w:rPr>
          <w:rFonts w:ascii="Arial" w:hAnsi="Arial" w:cs="Arial"/>
          <w:lang w:val="fr-CA" w:eastAsia="ja-JP"/>
        </w:rPr>
        <w:t xml:space="preserve"> groupe.  Ce groupe compte treize municipalités</w:t>
      </w:r>
      <w:r w:rsidR="00292990">
        <w:rPr>
          <w:rFonts w:ascii="Arial" w:hAnsi="Arial" w:cs="Arial"/>
          <w:lang w:val="fr-CA" w:eastAsia="ja-JP"/>
        </w:rPr>
        <w:t xml:space="preserve"> </w:t>
      </w:r>
      <w:r w:rsidR="00292990" w:rsidRPr="00292990">
        <w:rPr>
          <w:rFonts w:ascii="Arial" w:hAnsi="Arial" w:cs="Arial"/>
          <w:lang w:val="fr-CA" w:eastAsia="ja-JP"/>
        </w:rPr>
        <w:t>(Pointe-Sapin à Sackville).</w:t>
      </w:r>
    </w:p>
    <w:p w:rsidR="00C107BF" w:rsidRPr="00C107BF" w:rsidRDefault="00C107BF" w:rsidP="00C107BF">
      <w:pPr>
        <w:rPr>
          <w:b/>
          <w:lang w:val="fr-CA"/>
        </w:rPr>
      </w:pPr>
    </w:p>
    <w:p w:rsidR="00C107BF" w:rsidRDefault="00C107BF" w:rsidP="00775FA4">
      <w:pPr>
        <w:pStyle w:val="ListParagraph"/>
        <w:numPr>
          <w:ilvl w:val="0"/>
          <w:numId w:val="2"/>
        </w:numPr>
        <w:rPr>
          <w:b/>
          <w:lang w:val="fr-CA"/>
        </w:rPr>
      </w:pPr>
      <w:r>
        <w:rPr>
          <w:b/>
          <w:lang w:val="fr-CA"/>
        </w:rPr>
        <w:t>Roger Després</w:t>
      </w:r>
    </w:p>
    <w:p w:rsidR="00292990" w:rsidRPr="00292990" w:rsidRDefault="00292990" w:rsidP="00292990">
      <w:pPr>
        <w:pStyle w:val="ListParagraph"/>
        <w:ind w:left="1080"/>
        <w:rPr>
          <w:lang w:val="fr-CA"/>
        </w:rPr>
      </w:pPr>
      <w:r w:rsidRPr="00292990">
        <w:rPr>
          <w:lang w:val="fr-CA"/>
        </w:rPr>
        <w:t>Monsieur Després à reçu une lettre de Dominique Leblanc, félicitant la communauté Rural de Cocagne.</w:t>
      </w:r>
    </w:p>
    <w:p w:rsidR="00C107BF" w:rsidRPr="00C107BF" w:rsidRDefault="00C107BF" w:rsidP="00C107BF">
      <w:pPr>
        <w:rPr>
          <w:b/>
          <w:lang w:val="fr-CA"/>
        </w:rPr>
      </w:pPr>
    </w:p>
    <w:p w:rsidR="00C107BF" w:rsidRDefault="00C107BF" w:rsidP="00775FA4">
      <w:pPr>
        <w:pStyle w:val="ListParagraph"/>
        <w:numPr>
          <w:ilvl w:val="0"/>
          <w:numId w:val="2"/>
        </w:numPr>
        <w:rPr>
          <w:b/>
          <w:lang w:val="fr-CA"/>
        </w:rPr>
      </w:pPr>
      <w:r>
        <w:rPr>
          <w:b/>
          <w:lang w:val="fr-CA"/>
        </w:rPr>
        <w:t>Majella Dupuis</w:t>
      </w:r>
    </w:p>
    <w:p w:rsidR="00C107BF" w:rsidRPr="00292990" w:rsidRDefault="00292990" w:rsidP="00292990">
      <w:pPr>
        <w:pStyle w:val="ListParagraph"/>
        <w:ind w:left="1080"/>
        <w:rPr>
          <w:lang w:val="fr-CA"/>
        </w:rPr>
      </w:pPr>
      <w:r>
        <w:rPr>
          <w:lang w:val="fr-CA"/>
        </w:rPr>
        <w:t>-aucun</w:t>
      </w:r>
    </w:p>
    <w:p w:rsidR="00C107BF" w:rsidRPr="00C107BF" w:rsidRDefault="00C107BF" w:rsidP="00C107BF">
      <w:pPr>
        <w:rPr>
          <w:b/>
          <w:lang w:val="fr-CA"/>
        </w:rPr>
      </w:pPr>
    </w:p>
    <w:p w:rsidR="00C107BF" w:rsidRDefault="00941204" w:rsidP="00775FA4">
      <w:pPr>
        <w:pStyle w:val="ListParagraph"/>
        <w:numPr>
          <w:ilvl w:val="0"/>
          <w:numId w:val="2"/>
        </w:numPr>
        <w:rPr>
          <w:b/>
          <w:lang w:val="fr-CA"/>
        </w:rPr>
      </w:pPr>
      <w:r>
        <w:rPr>
          <w:b/>
          <w:lang w:val="fr-CA"/>
        </w:rPr>
        <w:t>Marc Goguen</w:t>
      </w:r>
    </w:p>
    <w:p w:rsidR="00941204" w:rsidRPr="00292990" w:rsidRDefault="00292990" w:rsidP="00292990">
      <w:pPr>
        <w:pStyle w:val="ListParagraph"/>
        <w:ind w:left="1080"/>
        <w:rPr>
          <w:lang w:val="fr-CA"/>
        </w:rPr>
      </w:pPr>
      <w:r w:rsidRPr="00292990">
        <w:rPr>
          <w:lang w:val="fr-CA"/>
        </w:rPr>
        <w:t>-aucun</w:t>
      </w:r>
    </w:p>
    <w:p w:rsidR="00941204" w:rsidRPr="00941204" w:rsidRDefault="00941204" w:rsidP="00941204">
      <w:pPr>
        <w:rPr>
          <w:b/>
          <w:lang w:val="fr-CA"/>
        </w:rPr>
      </w:pPr>
    </w:p>
    <w:p w:rsidR="00941204" w:rsidRDefault="00941204" w:rsidP="00941204">
      <w:pPr>
        <w:pStyle w:val="ListParagraph"/>
        <w:numPr>
          <w:ilvl w:val="0"/>
          <w:numId w:val="2"/>
        </w:numPr>
        <w:rPr>
          <w:b/>
          <w:lang w:val="fr-CA"/>
        </w:rPr>
      </w:pPr>
      <w:r>
        <w:rPr>
          <w:b/>
          <w:lang w:val="fr-CA"/>
        </w:rPr>
        <w:t>Harold McGrath</w:t>
      </w:r>
    </w:p>
    <w:p w:rsidR="00292990" w:rsidRPr="00292990" w:rsidRDefault="00292990" w:rsidP="00292990">
      <w:pPr>
        <w:pStyle w:val="ListParagraph"/>
        <w:ind w:left="1080"/>
        <w:rPr>
          <w:lang w:val="fr-CA"/>
        </w:rPr>
      </w:pPr>
      <w:r>
        <w:rPr>
          <w:b/>
          <w:lang w:val="fr-CA"/>
        </w:rPr>
        <w:t>-</w:t>
      </w:r>
      <w:r w:rsidRPr="00292990">
        <w:rPr>
          <w:lang w:val="fr-CA"/>
        </w:rPr>
        <w:t>aucun</w:t>
      </w:r>
    </w:p>
    <w:p w:rsidR="00941204" w:rsidRPr="00941204" w:rsidRDefault="00941204" w:rsidP="00941204">
      <w:pPr>
        <w:rPr>
          <w:b/>
          <w:lang w:val="fr-CA"/>
        </w:rPr>
      </w:pPr>
    </w:p>
    <w:p w:rsidR="00941204" w:rsidRDefault="00941204" w:rsidP="00941204">
      <w:pPr>
        <w:pStyle w:val="ListParagraph"/>
        <w:numPr>
          <w:ilvl w:val="0"/>
          <w:numId w:val="2"/>
        </w:numPr>
        <w:rPr>
          <w:b/>
          <w:lang w:val="fr-CA"/>
        </w:rPr>
      </w:pPr>
      <w:r>
        <w:rPr>
          <w:b/>
          <w:lang w:val="fr-CA"/>
        </w:rPr>
        <w:t>Paul Lang – Secrétaire municipal – Trésorier</w:t>
      </w:r>
    </w:p>
    <w:p w:rsidR="00941204" w:rsidRDefault="00292990" w:rsidP="008B3ECA">
      <w:pPr>
        <w:pStyle w:val="ListParagraph"/>
        <w:ind w:left="1080"/>
        <w:rPr>
          <w:lang w:val="fr-CA"/>
        </w:rPr>
      </w:pPr>
      <w:r w:rsidRPr="008B3ECA">
        <w:rPr>
          <w:lang w:val="fr-CA"/>
        </w:rPr>
        <w:t>Paul avise le conseil que la fête du Nouveau-Brunswick serra à Cocagne le 4 août en collaboration avec Bouctouche et Saint-Antoine.</w:t>
      </w:r>
    </w:p>
    <w:p w:rsidR="00941204" w:rsidRDefault="00941204" w:rsidP="002F45EF">
      <w:pPr>
        <w:rPr>
          <w:lang w:val="fr-CA"/>
        </w:rPr>
      </w:pPr>
    </w:p>
    <w:p w:rsidR="00941204" w:rsidRPr="00941204" w:rsidRDefault="00941204" w:rsidP="00775FA4">
      <w:pPr>
        <w:pStyle w:val="ListParagraph"/>
        <w:numPr>
          <w:ilvl w:val="0"/>
          <w:numId w:val="1"/>
        </w:numPr>
        <w:rPr>
          <w:b/>
          <w:lang w:val="fr-CA"/>
        </w:rPr>
      </w:pPr>
      <w:r>
        <w:rPr>
          <w:b/>
          <w:lang w:val="fr-CA"/>
        </w:rPr>
        <w:t>AFFAIRES NOUVELLES</w:t>
      </w:r>
    </w:p>
    <w:p w:rsidR="00941204" w:rsidRPr="003E36B6" w:rsidRDefault="00941204" w:rsidP="00775FA4">
      <w:pPr>
        <w:rPr>
          <w:b/>
          <w:u w:val="single"/>
          <w:lang w:val="fr-CA"/>
        </w:rPr>
      </w:pPr>
    </w:p>
    <w:p w:rsidR="00775FA4" w:rsidRPr="00941204" w:rsidRDefault="00941204" w:rsidP="00775FA4">
      <w:pPr>
        <w:pStyle w:val="ListParagraph"/>
        <w:numPr>
          <w:ilvl w:val="0"/>
          <w:numId w:val="3"/>
        </w:numPr>
        <w:rPr>
          <w:b/>
          <w:u w:val="single"/>
          <w:lang w:val="fr-CA"/>
        </w:rPr>
      </w:pPr>
      <w:r>
        <w:rPr>
          <w:b/>
          <w:lang w:val="fr-CA"/>
        </w:rPr>
        <w:t>Contrat de service avec la CSR</w:t>
      </w:r>
    </w:p>
    <w:p w:rsidR="00941204" w:rsidRDefault="00941204" w:rsidP="00775FA4">
      <w:pPr>
        <w:rPr>
          <w:lang w:val="fr-CA"/>
        </w:rPr>
      </w:pPr>
      <w:r>
        <w:rPr>
          <w:lang w:val="fr-CA"/>
        </w:rPr>
        <w:t>ATTENDU QUE la Commission de services régionaux de Kent a soumis une proposition pour la gestion de la nouvelle Communauté rurale de Cocagne.</w:t>
      </w:r>
    </w:p>
    <w:p w:rsidR="00941204" w:rsidRDefault="00941204" w:rsidP="00775FA4">
      <w:pPr>
        <w:rPr>
          <w:lang w:val="fr-CA"/>
        </w:rPr>
      </w:pPr>
      <w:r>
        <w:rPr>
          <w:lang w:val="fr-CA"/>
        </w:rPr>
        <w:t>ATTENDU QUE le ministère de l’Environnement et des gouvernements locaux préférait à ce que la décision de signer un contrat revienne au nouveau conseil.</w:t>
      </w:r>
    </w:p>
    <w:p w:rsidR="00941204" w:rsidRDefault="00941204" w:rsidP="00775FA4">
      <w:pPr>
        <w:rPr>
          <w:lang w:val="fr-CA"/>
        </w:rPr>
      </w:pPr>
      <w:r>
        <w:rPr>
          <w:lang w:val="fr-CA"/>
        </w:rPr>
        <w:t xml:space="preserve">ATTENDU QUE l’entente proposée serait d’une période intérimaire d’un maximum d’un an. </w:t>
      </w:r>
    </w:p>
    <w:p w:rsidR="00941204" w:rsidRDefault="00941204" w:rsidP="00775FA4">
      <w:pPr>
        <w:rPr>
          <w:lang w:val="fr-CA"/>
        </w:rPr>
      </w:pPr>
    </w:p>
    <w:p w:rsidR="00941204" w:rsidRDefault="00941204" w:rsidP="00775FA4">
      <w:pPr>
        <w:rPr>
          <w:lang w:val="fr-CA"/>
        </w:rPr>
      </w:pPr>
      <w:r>
        <w:rPr>
          <w:u w:val="single"/>
          <w:lang w:val="fr-CA"/>
        </w:rPr>
        <w:t>2014-006</w:t>
      </w:r>
    </w:p>
    <w:p w:rsidR="00941204" w:rsidRDefault="00941204" w:rsidP="00775FA4">
      <w:pPr>
        <w:rPr>
          <w:lang w:val="fr-CA"/>
        </w:rPr>
      </w:pPr>
      <w:r>
        <w:rPr>
          <w:lang w:val="fr-CA"/>
        </w:rPr>
        <w:t>Il est donc résolu que le conseil de la Communauté rurale de Cocagne accepte l’entente proposée par la Commission de services régionaux de Kent au montant de 4,800$ par mois pour la gestion intérimaire de la Communauté rurale pour une période maximale d’une année.</w:t>
      </w:r>
    </w:p>
    <w:p w:rsidR="00903522" w:rsidRDefault="00903522" w:rsidP="00775FA4">
      <w:pPr>
        <w:rPr>
          <w:lang w:val="fr-CA"/>
        </w:rPr>
      </w:pPr>
    </w:p>
    <w:p w:rsidR="00903522" w:rsidRDefault="00903522" w:rsidP="00775FA4">
      <w:pPr>
        <w:rPr>
          <w:lang w:val="fr-CA"/>
        </w:rPr>
      </w:pPr>
      <w:r>
        <w:rPr>
          <w:lang w:val="fr-CA"/>
        </w:rPr>
        <w:t>Pr</w:t>
      </w:r>
      <w:r w:rsidR="008B3ECA">
        <w:rPr>
          <w:lang w:val="fr-CA"/>
        </w:rPr>
        <w:t>oposé par : Marc Goguen</w:t>
      </w:r>
    </w:p>
    <w:p w:rsidR="00903522" w:rsidRPr="00941204" w:rsidRDefault="00903522" w:rsidP="00775FA4">
      <w:pPr>
        <w:rPr>
          <w:lang w:val="fr-CA"/>
        </w:rPr>
      </w:pPr>
      <w:r>
        <w:rPr>
          <w:lang w:val="fr-CA"/>
        </w:rPr>
        <w:t xml:space="preserve">Appuyé de : </w:t>
      </w:r>
      <w:r w:rsidR="008B3ECA">
        <w:rPr>
          <w:lang w:val="fr-CA"/>
        </w:rPr>
        <w:t>Harold McGrath</w:t>
      </w:r>
    </w:p>
    <w:p w:rsidR="00775FA4" w:rsidRDefault="00FE1586" w:rsidP="00FE1586">
      <w:pPr>
        <w:jc w:val="right"/>
        <w:rPr>
          <w:lang w:val="fr-CA"/>
        </w:rPr>
      </w:pPr>
      <w:r>
        <w:rPr>
          <w:lang w:val="fr-CA"/>
        </w:rPr>
        <w:t>Adoptée</w:t>
      </w:r>
    </w:p>
    <w:p w:rsidR="00FE1586" w:rsidRDefault="00FE1586" w:rsidP="00FE1586">
      <w:pPr>
        <w:jc w:val="right"/>
        <w:rPr>
          <w:lang w:val="fr-CA"/>
        </w:rPr>
      </w:pPr>
    </w:p>
    <w:p w:rsidR="00903522" w:rsidRPr="00A142C0" w:rsidRDefault="00903522" w:rsidP="00775FA4">
      <w:pPr>
        <w:rPr>
          <w:lang w:val="fr-CA"/>
        </w:rPr>
      </w:pPr>
    </w:p>
    <w:p w:rsidR="00775FA4" w:rsidRPr="008A2D10" w:rsidRDefault="00903522" w:rsidP="00775FA4">
      <w:pPr>
        <w:pStyle w:val="ListParagraph"/>
        <w:numPr>
          <w:ilvl w:val="0"/>
          <w:numId w:val="3"/>
        </w:numPr>
        <w:rPr>
          <w:u w:val="single"/>
          <w:lang w:val="fr-CA"/>
        </w:rPr>
      </w:pPr>
      <w:r>
        <w:rPr>
          <w:b/>
          <w:lang w:val="fr-CA"/>
        </w:rPr>
        <w:lastRenderedPageBreak/>
        <w:t>Nomination d’un secrétaire /  trésorier adjoint</w:t>
      </w:r>
    </w:p>
    <w:p w:rsidR="00775FA4" w:rsidRDefault="00775FA4" w:rsidP="00775FA4">
      <w:pPr>
        <w:rPr>
          <w:lang w:val="fr-CA"/>
        </w:rPr>
      </w:pPr>
    </w:p>
    <w:p w:rsidR="00775FA4" w:rsidRDefault="00903522" w:rsidP="00775FA4">
      <w:pPr>
        <w:rPr>
          <w:lang w:val="fr-CA"/>
        </w:rPr>
      </w:pPr>
      <w:r>
        <w:rPr>
          <w:lang w:val="fr-CA"/>
        </w:rPr>
        <w:t>ATTENDU QUE Paul Lang agira en tant que Secrétaire municipal et trésorier par intérim de la Communauté rurale de Cocagne</w:t>
      </w:r>
    </w:p>
    <w:p w:rsidR="00903522" w:rsidRDefault="00903522" w:rsidP="00775FA4">
      <w:pPr>
        <w:rPr>
          <w:lang w:val="fr-CA"/>
        </w:rPr>
      </w:pPr>
      <w:r>
        <w:rPr>
          <w:lang w:val="fr-CA"/>
        </w:rPr>
        <w:t>ATTENDU QU’en l’absence du Secrétaire municipal / trésorier, le conseil municipal ne peut se réunir en conseil.</w:t>
      </w:r>
    </w:p>
    <w:p w:rsidR="00903522" w:rsidRDefault="00903522" w:rsidP="00775FA4">
      <w:pPr>
        <w:rPr>
          <w:lang w:val="fr-CA"/>
        </w:rPr>
      </w:pPr>
      <w:r>
        <w:rPr>
          <w:lang w:val="fr-CA"/>
        </w:rPr>
        <w:t>ATTENDU QU’il est commun d’avoir un adjoint (e) au Secrétaire municipal / trésorier.</w:t>
      </w:r>
    </w:p>
    <w:p w:rsidR="00903522" w:rsidRDefault="00903522" w:rsidP="00775FA4">
      <w:pPr>
        <w:rPr>
          <w:lang w:val="fr-CA"/>
        </w:rPr>
      </w:pPr>
      <w:r>
        <w:rPr>
          <w:lang w:val="fr-CA"/>
        </w:rPr>
        <w:t>ATTENDU QUE le Secrétaire / trésorier adjoint s’assurera de faire le procès-verbal de la réunion du conseil.</w:t>
      </w:r>
    </w:p>
    <w:p w:rsidR="00903522" w:rsidRDefault="00903522" w:rsidP="00775FA4">
      <w:pPr>
        <w:rPr>
          <w:lang w:val="fr-CA"/>
        </w:rPr>
      </w:pPr>
    </w:p>
    <w:p w:rsidR="00903522" w:rsidRDefault="00903522" w:rsidP="00775FA4">
      <w:pPr>
        <w:rPr>
          <w:lang w:val="fr-CA"/>
        </w:rPr>
      </w:pPr>
      <w:r>
        <w:rPr>
          <w:u w:val="single"/>
          <w:lang w:val="fr-CA"/>
        </w:rPr>
        <w:t>2014-007</w:t>
      </w:r>
    </w:p>
    <w:p w:rsidR="00903522" w:rsidRDefault="00903522" w:rsidP="00775FA4">
      <w:pPr>
        <w:rPr>
          <w:lang w:val="fr-CA"/>
        </w:rPr>
      </w:pPr>
      <w:r>
        <w:rPr>
          <w:lang w:val="fr-CA"/>
        </w:rPr>
        <w:t>Il est donc résolu que la Communauté rurale de Cocagne accepte la nomination de Odette Gallant à titre de Secrétaire / Trésorière adjointe pour une période intérimaire d’un maximum d’un an tel que décrit dans l’entente  proposée par la Commission de services régionaux de Kent.</w:t>
      </w:r>
    </w:p>
    <w:p w:rsidR="00903522" w:rsidRDefault="00903522" w:rsidP="00775FA4">
      <w:pPr>
        <w:rPr>
          <w:lang w:val="fr-CA"/>
        </w:rPr>
      </w:pPr>
    </w:p>
    <w:p w:rsidR="00903522" w:rsidRDefault="00903522" w:rsidP="00775FA4">
      <w:pPr>
        <w:rPr>
          <w:lang w:val="fr-CA"/>
        </w:rPr>
      </w:pPr>
      <w:r>
        <w:rPr>
          <w:lang w:val="fr-CA"/>
        </w:rPr>
        <w:t>Proposé par :</w:t>
      </w:r>
      <w:r w:rsidR="008B3ECA">
        <w:rPr>
          <w:lang w:val="fr-CA"/>
        </w:rPr>
        <w:t xml:space="preserve"> Roger Després</w:t>
      </w:r>
    </w:p>
    <w:p w:rsidR="00903522" w:rsidRPr="00903522" w:rsidRDefault="00903522" w:rsidP="00775FA4">
      <w:pPr>
        <w:rPr>
          <w:lang w:val="fr-CA"/>
        </w:rPr>
      </w:pPr>
      <w:r>
        <w:rPr>
          <w:lang w:val="fr-CA"/>
        </w:rPr>
        <w:t xml:space="preserve">Appuyé de : </w:t>
      </w:r>
      <w:r w:rsidR="008B3ECA">
        <w:rPr>
          <w:lang w:val="fr-CA"/>
        </w:rPr>
        <w:t>Majella Dupuis</w:t>
      </w:r>
    </w:p>
    <w:p w:rsidR="00775FA4" w:rsidRDefault="00FE1586" w:rsidP="00FE1586">
      <w:pPr>
        <w:jc w:val="right"/>
        <w:rPr>
          <w:lang w:val="fr-CA"/>
        </w:rPr>
      </w:pPr>
      <w:r>
        <w:rPr>
          <w:lang w:val="fr-CA"/>
        </w:rPr>
        <w:t>Adoptée</w:t>
      </w:r>
    </w:p>
    <w:p w:rsidR="00F26CBF" w:rsidRDefault="00F26CBF" w:rsidP="00775FA4">
      <w:pPr>
        <w:rPr>
          <w:lang w:val="fr-CA"/>
        </w:rPr>
      </w:pPr>
    </w:p>
    <w:p w:rsidR="00775FA4" w:rsidRPr="008A2D10" w:rsidRDefault="00903522" w:rsidP="00775FA4">
      <w:pPr>
        <w:pStyle w:val="ListParagraph"/>
        <w:numPr>
          <w:ilvl w:val="0"/>
          <w:numId w:val="3"/>
        </w:numPr>
        <w:rPr>
          <w:b/>
          <w:u w:val="single"/>
          <w:lang w:val="fr-CA"/>
        </w:rPr>
      </w:pPr>
      <w:r>
        <w:rPr>
          <w:b/>
          <w:lang w:val="fr-CA"/>
        </w:rPr>
        <w:t>Ouverture d’un compte bancaire</w:t>
      </w:r>
    </w:p>
    <w:p w:rsidR="002B7B04" w:rsidRDefault="002B7B04" w:rsidP="00775FA4">
      <w:pPr>
        <w:rPr>
          <w:lang w:val="fr-CA"/>
        </w:rPr>
      </w:pPr>
    </w:p>
    <w:p w:rsidR="00775FA4" w:rsidRDefault="00903522" w:rsidP="00775FA4">
      <w:pPr>
        <w:rPr>
          <w:lang w:val="fr-CA"/>
        </w:rPr>
      </w:pPr>
      <w:r>
        <w:rPr>
          <w:lang w:val="fr-CA"/>
        </w:rPr>
        <w:t>ATTENDU QUE la communauté rurale de Cocagne n’a aucun compte bancaire</w:t>
      </w:r>
    </w:p>
    <w:p w:rsidR="00903522" w:rsidRDefault="00903522" w:rsidP="00775FA4">
      <w:pPr>
        <w:rPr>
          <w:lang w:val="fr-CA"/>
        </w:rPr>
      </w:pPr>
      <w:r>
        <w:rPr>
          <w:lang w:val="fr-CA"/>
        </w:rPr>
        <w:t>ATTENDU QUE la communauté rurale de Cocagne devra ouvrir</w:t>
      </w:r>
      <w:r w:rsidR="00ED19F2">
        <w:rPr>
          <w:lang w:val="fr-CA"/>
        </w:rPr>
        <w:t xml:space="preserve"> un compte bancaire dans une institution de son choix</w:t>
      </w:r>
    </w:p>
    <w:p w:rsidR="00ED19F2" w:rsidRDefault="00ED19F2" w:rsidP="00775FA4">
      <w:pPr>
        <w:rPr>
          <w:lang w:val="fr-CA"/>
        </w:rPr>
      </w:pPr>
      <w:r>
        <w:rPr>
          <w:lang w:val="fr-CA"/>
        </w:rPr>
        <w:t>ATTENDU QUE les signataires bancaires officiels sont le maire, le maire adjoint et le secrétaire / trésorier et que le compte aura toujours besoin de 2 signatures de 3.</w:t>
      </w:r>
    </w:p>
    <w:p w:rsidR="00ED19F2" w:rsidRDefault="00ED19F2" w:rsidP="00775FA4">
      <w:pPr>
        <w:rPr>
          <w:lang w:val="fr-CA"/>
        </w:rPr>
      </w:pPr>
    </w:p>
    <w:p w:rsidR="00ED19F2" w:rsidRDefault="002B7B04" w:rsidP="00775FA4">
      <w:pPr>
        <w:rPr>
          <w:lang w:val="fr-CA"/>
        </w:rPr>
      </w:pPr>
      <w:r>
        <w:rPr>
          <w:u w:val="single"/>
          <w:lang w:val="fr-CA"/>
        </w:rPr>
        <w:t>2014-008</w:t>
      </w:r>
    </w:p>
    <w:p w:rsidR="002B7B04" w:rsidRDefault="002B7B04" w:rsidP="00775FA4">
      <w:pPr>
        <w:rPr>
          <w:lang w:val="fr-CA"/>
        </w:rPr>
      </w:pPr>
      <w:r>
        <w:rPr>
          <w:lang w:val="fr-CA"/>
        </w:rPr>
        <w:t xml:space="preserve">Il est donc résolu que la Communauté rurale de Cocagne ouvre un compte bancaire à l’institution </w:t>
      </w:r>
      <w:r w:rsidR="000E5FE5">
        <w:rPr>
          <w:lang w:val="fr-CA"/>
        </w:rPr>
        <w:t xml:space="preserve">Caisse Populaire </w:t>
      </w:r>
      <w:r w:rsidR="008B3ECA">
        <w:rPr>
          <w:lang w:val="fr-CA"/>
        </w:rPr>
        <w:t>Sud</w:t>
      </w:r>
      <w:r w:rsidR="000E5FE5">
        <w:rPr>
          <w:lang w:val="fr-CA"/>
        </w:rPr>
        <w:t xml:space="preserve">-est </w:t>
      </w:r>
      <w:r>
        <w:rPr>
          <w:lang w:val="fr-CA"/>
        </w:rPr>
        <w:t>et que les signataires du compte soient le maire, le maire</w:t>
      </w:r>
      <w:r w:rsidR="00A32FAE">
        <w:rPr>
          <w:lang w:val="fr-CA"/>
        </w:rPr>
        <w:t xml:space="preserve"> </w:t>
      </w:r>
      <w:r>
        <w:rPr>
          <w:lang w:val="fr-CA"/>
        </w:rPr>
        <w:t>adjoint et le secrétaire</w:t>
      </w:r>
      <w:r w:rsidR="00A32FAE">
        <w:rPr>
          <w:lang w:val="fr-CA"/>
        </w:rPr>
        <w:t>-</w:t>
      </w:r>
      <w:r>
        <w:rPr>
          <w:lang w:val="fr-CA"/>
        </w:rPr>
        <w:t>trésorier.</w:t>
      </w:r>
    </w:p>
    <w:p w:rsidR="002B7B04" w:rsidRDefault="002B7B04" w:rsidP="00775FA4">
      <w:pPr>
        <w:rPr>
          <w:lang w:val="fr-CA"/>
        </w:rPr>
      </w:pPr>
    </w:p>
    <w:p w:rsidR="002B7B04" w:rsidRDefault="002B7B04" w:rsidP="00775FA4">
      <w:pPr>
        <w:rPr>
          <w:lang w:val="fr-CA"/>
        </w:rPr>
      </w:pPr>
      <w:r>
        <w:rPr>
          <w:lang w:val="fr-CA"/>
        </w:rPr>
        <w:t xml:space="preserve">Proposé par : </w:t>
      </w:r>
      <w:r w:rsidR="008B3ECA">
        <w:rPr>
          <w:lang w:val="fr-CA"/>
        </w:rPr>
        <w:t>Majella Dupuis</w:t>
      </w:r>
    </w:p>
    <w:p w:rsidR="002B7B04" w:rsidRPr="002B7B04" w:rsidRDefault="002B7B04" w:rsidP="00775FA4">
      <w:pPr>
        <w:rPr>
          <w:lang w:val="fr-CA"/>
        </w:rPr>
      </w:pPr>
      <w:r>
        <w:rPr>
          <w:lang w:val="fr-CA"/>
        </w:rPr>
        <w:t xml:space="preserve">Appuyé de : </w:t>
      </w:r>
      <w:r w:rsidR="008B3ECA">
        <w:rPr>
          <w:lang w:val="fr-CA"/>
        </w:rPr>
        <w:t>Roger Després</w:t>
      </w:r>
    </w:p>
    <w:p w:rsidR="00775FA4" w:rsidRPr="00FE1586" w:rsidRDefault="00FE1586" w:rsidP="00FE1586">
      <w:pPr>
        <w:jc w:val="right"/>
        <w:rPr>
          <w:lang w:val="fr-CA"/>
        </w:rPr>
      </w:pPr>
      <w:r w:rsidRPr="00FE1586">
        <w:rPr>
          <w:lang w:val="fr-CA"/>
        </w:rPr>
        <w:t>Adoptée</w:t>
      </w:r>
    </w:p>
    <w:p w:rsidR="00E161D0" w:rsidRDefault="00E161D0" w:rsidP="00775FA4">
      <w:pPr>
        <w:rPr>
          <w:b/>
          <w:u w:val="single"/>
          <w:lang w:val="fr-CA"/>
        </w:rPr>
      </w:pPr>
    </w:p>
    <w:p w:rsidR="00FE1586" w:rsidRDefault="00FE1586" w:rsidP="00775FA4">
      <w:pPr>
        <w:rPr>
          <w:b/>
          <w:u w:val="single"/>
          <w:lang w:val="fr-CA"/>
        </w:rPr>
      </w:pPr>
    </w:p>
    <w:p w:rsidR="00FE1586" w:rsidRDefault="00FE1586" w:rsidP="00775FA4">
      <w:pPr>
        <w:rPr>
          <w:b/>
          <w:u w:val="single"/>
          <w:lang w:val="fr-CA"/>
        </w:rPr>
      </w:pPr>
    </w:p>
    <w:p w:rsidR="00FE1586" w:rsidRDefault="00FE1586" w:rsidP="00775FA4">
      <w:pPr>
        <w:rPr>
          <w:b/>
          <w:u w:val="single"/>
          <w:lang w:val="fr-CA"/>
        </w:rPr>
      </w:pPr>
    </w:p>
    <w:p w:rsidR="00FE1586" w:rsidRDefault="00FE1586" w:rsidP="00775FA4">
      <w:pPr>
        <w:rPr>
          <w:b/>
          <w:u w:val="single"/>
          <w:lang w:val="fr-CA"/>
        </w:rPr>
      </w:pPr>
    </w:p>
    <w:p w:rsidR="00FE1586" w:rsidRDefault="00FE1586" w:rsidP="00775FA4">
      <w:pPr>
        <w:rPr>
          <w:b/>
          <w:u w:val="single"/>
          <w:lang w:val="fr-CA"/>
        </w:rPr>
      </w:pPr>
    </w:p>
    <w:p w:rsidR="00FE1586" w:rsidRDefault="00FE1586" w:rsidP="00775FA4">
      <w:pPr>
        <w:rPr>
          <w:b/>
          <w:u w:val="single"/>
          <w:lang w:val="fr-CA"/>
        </w:rPr>
      </w:pPr>
    </w:p>
    <w:p w:rsidR="00775FA4" w:rsidRPr="001A541E" w:rsidRDefault="002B7B04" w:rsidP="00775FA4">
      <w:pPr>
        <w:pStyle w:val="ListParagraph"/>
        <w:numPr>
          <w:ilvl w:val="0"/>
          <w:numId w:val="3"/>
        </w:numPr>
        <w:rPr>
          <w:b/>
          <w:u w:val="single"/>
          <w:lang w:val="fr-CA"/>
        </w:rPr>
      </w:pPr>
      <w:r>
        <w:rPr>
          <w:b/>
          <w:lang w:val="fr-CA"/>
        </w:rPr>
        <w:lastRenderedPageBreak/>
        <w:t>Choix d’un avocat</w:t>
      </w:r>
    </w:p>
    <w:p w:rsidR="002B7B04" w:rsidRDefault="002B7B04" w:rsidP="00775FA4">
      <w:pPr>
        <w:rPr>
          <w:lang w:val="fr-CA"/>
        </w:rPr>
      </w:pPr>
    </w:p>
    <w:p w:rsidR="0058778A" w:rsidRDefault="002B7B04" w:rsidP="00775FA4">
      <w:pPr>
        <w:rPr>
          <w:lang w:val="fr-CA"/>
        </w:rPr>
      </w:pPr>
      <w:r>
        <w:rPr>
          <w:lang w:val="fr-CA"/>
        </w:rPr>
        <w:t>ATTENDU QUE la communauté rurale devra avoir un conseiller juridique lors d’enjeux qui nécessite une expertise légale</w:t>
      </w:r>
    </w:p>
    <w:p w:rsidR="002B7B04" w:rsidRDefault="002B7B04" w:rsidP="00775FA4">
      <w:pPr>
        <w:rPr>
          <w:lang w:val="fr-CA"/>
        </w:rPr>
      </w:pPr>
      <w:r>
        <w:rPr>
          <w:lang w:val="fr-CA"/>
        </w:rPr>
        <w:t>ATTENDU QUE ce conseiller juridique accompagnera la communauté rurale dans l’acquisition d’un sceau et l’enregistrement de la corporation auprès de Revenu Canada</w:t>
      </w:r>
      <w:r w:rsidR="008B3ECA">
        <w:rPr>
          <w:lang w:val="fr-CA"/>
        </w:rPr>
        <w:t>.</w:t>
      </w:r>
    </w:p>
    <w:p w:rsidR="008B3ECA" w:rsidRDefault="008B3ECA" w:rsidP="00775FA4">
      <w:pPr>
        <w:rPr>
          <w:lang w:val="fr-CA"/>
        </w:rPr>
      </w:pPr>
      <w:r>
        <w:rPr>
          <w:lang w:val="fr-CA"/>
        </w:rPr>
        <w:t>Le maire quitte la salle en conflit d’intérêt et Roger Després est nommé Président pour le choix de l’avocat.</w:t>
      </w:r>
    </w:p>
    <w:p w:rsidR="002B7B04" w:rsidRDefault="002B7B04" w:rsidP="00775FA4">
      <w:pPr>
        <w:rPr>
          <w:lang w:val="fr-CA"/>
        </w:rPr>
      </w:pPr>
    </w:p>
    <w:p w:rsidR="002B7B04" w:rsidRDefault="002B7B04" w:rsidP="00775FA4">
      <w:pPr>
        <w:rPr>
          <w:u w:val="single"/>
          <w:lang w:val="fr-CA"/>
        </w:rPr>
      </w:pPr>
      <w:r>
        <w:rPr>
          <w:u w:val="single"/>
          <w:lang w:val="fr-CA"/>
        </w:rPr>
        <w:t>2014-009</w:t>
      </w:r>
    </w:p>
    <w:p w:rsidR="002B7B04" w:rsidRDefault="002B7B04" w:rsidP="00775FA4">
      <w:pPr>
        <w:rPr>
          <w:lang w:val="fr-CA"/>
        </w:rPr>
      </w:pPr>
      <w:r>
        <w:rPr>
          <w:lang w:val="fr-CA"/>
        </w:rPr>
        <w:t>Il est donc résolu que le Communauté rurale de Cocagne acqui</w:t>
      </w:r>
      <w:r w:rsidR="00A32FAE">
        <w:rPr>
          <w:lang w:val="fr-CA"/>
        </w:rPr>
        <w:t>ère</w:t>
      </w:r>
      <w:r>
        <w:rPr>
          <w:lang w:val="fr-CA"/>
        </w:rPr>
        <w:t xml:space="preserve"> les services de l’avocat </w:t>
      </w:r>
      <w:r w:rsidR="008B3ECA">
        <w:rPr>
          <w:lang w:val="fr-CA"/>
        </w:rPr>
        <w:t>Mark Robere</w:t>
      </w:r>
      <w:r>
        <w:rPr>
          <w:lang w:val="fr-CA"/>
        </w:rPr>
        <w:t xml:space="preserve"> dans les circonstances où il est nécessaire d’avoir un avis légal pour le bien de l’administration locale.</w:t>
      </w:r>
    </w:p>
    <w:p w:rsidR="002B7B04" w:rsidRDefault="002B7B04" w:rsidP="00775FA4">
      <w:pPr>
        <w:rPr>
          <w:lang w:val="fr-CA"/>
        </w:rPr>
      </w:pPr>
    </w:p>
    <w:p w:rsidR="002B7B04" w:rsidRDefault="008B3ECA" w:rsidP="00775FA4">
      <w:pPr>
        <w:rPr>
          <w:lang w:val="fr-CA"/>
        </w:rPr>
      </w:pPr>
      <w:r>
        <w:rPr>
          <w:lang w:val="fr-CA"/>
        </w:rPr>
        <w:t>Proposé par : Harold McGrath</w:t>
      </w:r>
    </w:p>
    <w:p w:rsidR="002B7B04" w:rsidRDefault="002B7B04" w:rsidP="00775FA4">
      <w:pPr>
        <w:rPr>
          <w:lang w:val="fr-CA"/>
        </w:rPr>
      </w:pPr>
      <w:r>
        <w:rPr>
          <w:lang w:val="fr-CA"/>
        </w:rPr>
        <w:t xml:space="preserve">Appuyé de : </w:t>
      </w:r>
      <w:r w:rsidR="008B3ECA">
        <w:rPr>
          <w:lang w:val="fr-CA"/>
        </w:rPr>
        <w:t>Marc Goguen</w:t>
      </w:r>
    </w:p>
    <w:p w:rsidR="002B7B04" w:rsidRPr="002B7B04" w:rsidRDefault="00FE1586" w:rsidP="00FE1586">
      <w:pPr>
        <w:jc w:val="right"/>
        <w:rPr>
          <w:lang w:val="fr-CA"/>
        </w:rPr>
      </w:pPr>
      <w:r>
        <w:rPr>
          <w:lang w:val="fr-CA"/>
        </w:rPr>
        <w:t>Adoptée</w:t>
      </w:r>
    </w:p>
    <w:p w:rsidR="002B7B04" w:rsidRDefault="002B7B04" w:rsidP="00775FA4">
      <w:pPr>
        <w:rPr>
          <w:b/>
          <w:u w:val="single"/>
          <w:lang w:val="fr-CA"/>
        </w:rPr>
      </w:pPr>
    </w:p>
    <w:p w:rsidR="002B7B04" w:rsidRDefault="002B7B04" w:rsidP="00775FA4">
      <w:pPr>
        <w:pStyle w:val="ListParagraph"/>
        <w:numPr>
          <w:ilvl w:val="0"/>
          <w:numId w:val="3"/>
        </w:numPr>
        <w:rPr>
          <w:b/>
          <w:lang w:val="fr-CA"/>
        </w:rPr>
      </w:pPr>
      <w:r>
        <w:rPr>
          <w:b/>
          <w:lang w:val="fr-CA"/>
        </w:rPr>
        <w:t>Choix d’un vérificateur externe</w:t>
      </w:r>
    </w:p>
    <w:p w:rsidR="002B7B04" w:rsidRDefault="002B7B04" w:rsidP="002B7B04">
      <w:pPr>
        <w:rPr>
          <w:b/>
          <w:lang w:val="fr-CA"/>
        </w:rPr>
      </w:pPr>
    </w:p>
    <w:p w:rsidR="002B7B04" w:rsidRDefault="002B7B04" w:rsidP="002B7B04">
      <w:pPr>
        <w:rPr>
          <w:lang w:val="fr-CA"/>
        </w:rPr>
      </w:pPr>
      <w:r>
        <w:rPr>
          <w:lang w:val="fr-CA"/>
        </w:rPr>
        <w:t>ATTENDU QUE la Communauté rurale de Cocagne doit selon la Loi sur les Municipalités avoir un vérificateur externe à la fin de chaque exercice financier</w:t>
      </w:r>
    </w:p>
    <w:p w:rsidR="002B7B04" w:rsidRDefault="002B7B04" w:rsidP="002B7B04">
      <w:pPr>
        <w:rPr>
          <w:lang w:val="fr-CA"/>
        </w:rPr>
      </w:pPr>
      <w:r>
        <w:rPr>
          <w:lang w:val="fr-CA"/>
        </w:rPr>
        <w:t>ATTENDU QUE ce vérificateur externe doit détenir soit un CMA, un CGA ou un CA.</w:t>
      </w:r>
    </w:p>
    <w:p w:rsidR="002B7B04" w:rsidRDefault="002B7B04" w:rsidP="002B7B04">
      <w:pPr>
        <w:rPr>
          <w:lang w:val="fr-CA"/>
        </w:rPr>
      </w:pPr>
      <w:r>
        <w:rPr>
          <w:lang w:val="fr-CA"/>
        </w:rPr>
        <w:t>ATTENDU QUE la plupart des municipalités dans la région de Kent utilisent les services de la firme comptable Paul Bourque et Associés.</w:t>
      </w:r>
    </w:p>
    <w:p w:rsidR="002B7B04" w:rsidRDefault="002B7B04" w:rsidP="002B7B04">
      <w:pPr>
        <w:rPr>
          <w:lang w:val="fr-CA"/>
        </w:rPr>
      </w:pPr>
    </w:p>
    <w:p w:rsidR="002B7B04" w:rsidRDefault="002B7B04" w:rsidP="002B7B04">
      <w:pPr>
        <w:rPr>
          <w:u w:val="single"/>
          <w:lang w:val="fr-CA"/>
        </w:rPr>
      </w:pPr>
      <w:r>
        <w:rPr>
          <w:u w:val="single"/>
          <w:lang w:val="fr-CA"/>
        </w:rPr>
        <w:t>2014-010</w:t>
      </w:r>
    </w:p>
    <w:p w:rsidR="002B7B04" w:rsidRDefault="002B7B04" w:rsidP="002B7B04">
      <w:pPr>
        <w:rPr>
          <w:lang w:val="fr-CA"/>
        </w:rPr>
      </w:pPr>
      <w:r>
        <w:rPr>
          <w:lang w:val="fr-CA"/>
        </w:rPr>
        <w:t xml:space="preserve">Il est donc résolu que la Communauté rurale de Cocagne accepte les services de la firme comptable Paul Bourque et </w:t>
      </w:r>
      <w:r w:rsidR="00A32FAE">
        <w:rPr>
          <w:lang w:val="fr-CA"/>
        </w:rPr>
        <w:t>a</w:t>
      </w:r>
      <w:r>
        <w:rPr>
          <w:lang w:val="fr-CA"/>
        </w:rPr>
        <w:t xml:space="preserve">ssociés au coût de </w:t>
      </w:r>
      <w:r w:rsidR="001F3094">
        <w:rPr>
          <w:lang w:val="fr-CA"/>
        </w:rPr>
        <w:t>3,000</w:t>
      </w:r>
      <w:r>
        <w:rPr>
          <w:lang w:val="fr-CA"/>
        </w:rPr>
        <w:t>$</w:t>
      </w:r>
    </w:p>
    <w:p w:rsidR="002B7B04" w:rsidRDefault="002B7B04" w:rsidP="002B7B04">
      <w:pPr>
        <w:rPr>
          <w:lang w:val="fr-CA"/>
        </w:rPr>
      </w:pPr>
    </w:p>
    <w:p w:rsidR="002B7B04" w:rsidRDefault="002B7B04" w:rsidP="002B7B04">
      <w:pPr>
        <w:rPr>
          <w:lang w:val="fr-CA"/>
        </w:rPr>
      </w:pPr>
      <w:r>
        <w:rPr>
          <w:lang w:val="fr-CA"/>
        </w:rPr>
        <w:t xml:space="preserve">Proposé par : </w:t>
      </w:r>
      <w:r w:rsidR="008B3ECA">
        <w:rPr>
          <w:lang w:val="fr-CA"/>
        </w:rPr>
        <w:t>Majella Dupuis</w:t>
      </w:r>
    </w:p>
    <w:p w:rsidR="002B7B04" w:rsidRPr="002B7B04" w:rsidRDefault="002B7B04" w:rsidP="002B7B04">
      <w:pPr>
        <w:rPr>
          <w:lang w:val="fr-CA"/>
        </w:rPr>
      </w:pPr>
      <w:r>
        <w:rPr>
          <w:lang w:val="fr-CA"/>
        </w:rPr>
        <w:t xml:space="preserve">Appuyé de : </w:t>
      </w:r>
      <w:r w:rsidR="008B3ECA">
        <w:rPr>
          <w:lang w:val="fr-CA"/>
        </w:rPr>
        <w:t>Marc Goguen</w:t>
      </w:r>
    </w:p>
    <w:p w:rsidR="002B7B04" w:rsidRPr="00FE1586" w:rsidRDefault="00FE1586" w:rsidP="00FE1586">
      <w:pPr>
        <w:jc w:val="right"/>
        <w:rPr>
          <w:lang w:val="fr-CA"/>
        </w:rPr>
      </w:pPr>
      <w:r w:rsidRPr="00FE1586">
        <w:rPr>
          <w:lang w:val="fr-CA"/>
        </w:rPr>
        <w:t>Adoptée</w:t>
      </w:r>
    </w:p>
    <w:p w:rsidR="00FE1586" w:rsidRDefault="00FE1586" w:rsidP="002B7B04">
      <w:pPr>
        <w:rPr>
          <w:b/>
          <w:lang w:val="fr-CA"/>
        </w:rPr>
      </w:pPr>
    </w:p>
    <w:p w:rsidR="00FE1586" w:rsidRDefault="00FE1586" w:rsidP="002B7B04">
      <w:pPr>
        <w:rPr>
          <w:b/>
          <w:lang w:val="fr-CA"/>
        </w:rPr>
      </w:pPr>
    </w:p>
    <w:p w:rsidR="00FE1586" w:rsidRDefault="00FE1586" w:rsidP="002B7B04">
      <w:pPr>
        <w:rPr>
          <w:b/>
          <w:lang w:val="fr-CA"/>
        </w:rPr>
      </w:pPr>
    </w:p>
    <w:p w:rsidR="00FE1586" w:rsidRDefault="00FE1586" w:rsidP="002B7B04">
      <w:pPr>
        <w:rPr>
          <w:b/>
          <w:lang w:val="fr-CA"/>
        </w:rPr>
      </w:pPr>
    </w:p>
    <w:p w:rsidR="00FE1586" w:rsidRDefault="00FE1586" w:rsidP="002B7B04">
      <w:pPr>
        <w:rPr>
          <w:b/>
          <w:lang w:val="fr-CA"/>
        </w:rPr>
      </w:pPr>
    </w:p>
    <w:p w:rsidR="00FE1586" w:rsidRDefault="00FE1586" w:rsidP="002B7B04">
      <w:pPr>
        <w:rPr>
          <w:b/>
          <w:lang w:val="fr-CA"/>
        </w:rPr>
      </w:pPr>
    </w:p>
    <w:p w:rsidR="00FE1586" w:rsidRDefault="00FE1586" w:rsidP="002B7B04">
      <w:pPr>
        <w:rPr>
          <w:b/>
          <w:lang w:val="fr-CA"/>
        </w:rPr>
      </w:pPr>
    </w:p>
    <w:p w:rsidR="00FE1586" w:rsidRDefault="00FE1586" w:rsidP="002B7B04">
      <w:pPr>
        <w:rPr>
          <w:b/>
          <w:lang w:val="fr-CA"/>
        </w:rPr>
      </w:pPr>
    </w:p>
    <w:p w:rsidR="00FE1586" w:rsidRDefault="00FE1586" w:rsidP="002B7B04">
      <w:pPr>
        <w:rPr>
          <w:b/>
          <w:lang w:val="fr-CA"/>
        </w:rPr>
      </w:pPr>
    </w:p>
    <w:p w:rsidR="00FE1586" w:rsidRDefault="00FE1586" w:rsidP="002B7B04">
      <w:pPr>
        <w:rPr>
          <w:b/>
          <w:lang w:val="fr-CA"/>
        </w:rPr>
      </w:pPr>
    </w:p>
    <w:p w:rsidR="002B7B04" w:rsidRPr="002B7B04" w:rsidRDefault="002B7B04" w:rsidP="002B7B04">
      <w:pPr>
        <w:pStyle w:val="ListParagraph"/>
        <w:numPr>
          <w:ilvl w:val="0"/>
          <w:numId w:val="3"/>
        </w:numPr>
        <w:rPr>
          <w:b/>
          <w:lang w:val="fr-CA"/>
        </w:rPr>
      </w:pPr>
      <w:r>
        <w:rPr>
          <w:b/>
          <w:lang w:val="fr-CA"/>
        </w:rPr>
        <w:lastRenderedPageBreak/>
        <w:t>Inscription à revenu Canada</w:t>
      </w:r>
    </w:p>
    <w:p w:rsidR="002B7B04" w:rsidRDefault="002B7B04" w:rsidP="002B7B04">
      <w:pPr>
        <w:rPr>
          <w:b/>
          <w:lang w:val="fr-CA"/>
        </w:rPr>
      </w:pPr>
    </w:p>
    <w:p w:rsidR="002B7B04" w:rsidRDefault="002B7B04" w:rsidP="002B7B04">
      <w:pPr>
        <w:rPr>
          <w:lang w:val="fr-CA"/>
        </w:rPr>
      </w:pPr>
      <w:r>
        <w:rPr>
          <w:lang w:val="fr-CA"/>
        </w:rPr>
        <w:t>ATTENDU QUE la Communauté rurale doit s’enregistrer avec Revenu Canada</w:t>
      </w:r>
    </w:p>
    <w:p w:rsidR="002B7B04" w:rsidRDefault="002B7B04" w:rsidP="002B7B04">
      <w:pPr>
        <w:rPr>
          <w:lang w:val="fr-CA"/>
        </w:rPr>
      </w:pPr>
      <w:r>
        <w:rPr>
          <w:lang w:val="fr-CA"/>
        </w:rPr>
        <w:t>ATTENDU QUE la Communauté rurale s’enregistrera pour le retour sur la TVH et pour les retenues de paies</w:t>
      </w:r>
    </w:p>
    <w:p w:rsidR="002B7B04" w:rsidRDefault="002B7B04" w:rsidP="002B7B04">
      <w:pPr>
        <w:rPr>
          <w:lang w:val="fr-CA"/>
        </w:rPr>
      </w:pPr>
      <w:r>
        <w:rPr>
          <w:lang w:val="fr-CA"/>
        </w:rPr>
        <w:t>ATTENDU QUE le secrétaire municipal / trésorier demandera l’aide de l’avocat de la Communauté rurale pour l’aider dans le processus d’enregistrement</w:t>
      </w:r>
    </w:p>
    <w:p w:rsidR="002B7B04" w:rsidRDefault="002B7B04" w:rsidP="002B7B04">
      <w:pPr>
        <w:rPr>
          <w:lang w:val="fr-CA"/>
        </w:rPr>
      </w:pPr>
    </w:p>
    <w:p w:rsidR="002B7B04" w:rsidRDefault="002B7B04" w:rsidP="002B7B04">
      <w:pPr>
        <w:rPr>
          <w:lang w:val="fr-CA"/>
        </w:rPr>
      </w:pPr>
      <w:r>
        <w:rPr>
          <w:u w:val="single"/>
          <w:lang w:val="fr-CA"/>
        </w:rPr>
        <w:t>2014-011</w:t>
      </w:r>
    </w:p>
    <w:p w:rsidR="002B7B04" w:rsidRDefault="002B7B04" w:rsidP="002B7B04">
      <w:pPr>
        <w:rPr>
          <w:lang w:val="fr-CA"/>
        </w:rPr>
      </w:pPr>
      <w:r>
        <w:rPr>
          <w:lang w:val="fr-CA"/>
        </w:rPr>
        <w:t>Il est donc résolu que le conseil de la Communauté rurale de Cocagne donne le droit au secrétaire municipal / trésorier de la communauté rurale de demander les services de professionnels tel</w:t>
      </w:r>
      <w:r w:rsidR="00A32FAE">
        <w:rPr>
          <w:lang w:val="fr-CA"/>
        </w:rPr>
        <w:t>s</w:t>
      </w:r>
      <w:r>
        <w:rPr>
          <w:lang w:val="fr-CA"/>
        </w:rPr>
        <w:t xml:space="preserve"> qu’un avocat pour enregistrer la corporation à Revenu Canada.</w:t>
      </w:r>
    </w:p>
    <w:p w:rsidR="002B7B04" w:rsidRDefault="002B7B04" w:rsidP="002B7B04">
      <w:pPr>
        <w:rPr>
          <w:lang w:val="fr-CA"/>
        </w:rPr>
      </w:pPr>
    </w:p>
    <w:p w:rsidR="002B7B04" w:rsidRDefault="002B7B04" w:rsidP="002B7B04">
      <w:pPr>
        <w:rPr>
          <w:lang w:val="fr-CA"/>
        </w:rPr>
      </w:pPr>
      <w:r>
        <w:rPr>
          <w:lang w:val="fr-CA"/>
        </w:rPr>
        <w:t xml:space="preserve">Proposé par : </w:t>
      </w:r>
      <w:r w:rsidR="008B3ECA">
        <w:rPr>
          <w:lang w:val="fr-CA"/>
        </w:rPr>
        <w:t>Marc Goguen</w:t>
      </w:r>
    </w:p>
    <w:p w:rsidR="002B7B04" w:rsidRDefault="002B7B04" w:rsidP="002B7B04">
      <w:pPr>
        <w:rPr>
          <w:lang w:val="fr-CA"/>
        </w:rPr>
      </w:pPr>
      <w:r>
        <w:rPr>
          <w:lang w:val="fr-CA"/>
        </w:rPr>
        <w:t xml:space="preserve">Appuyé de : </w:t>
      </w:r>
      <w:r w:rsidR="008B3ECA">
        <w:rPr>
          <w:lang w:val="fr-CA"/>
        </w:rPr>
        <w:t>Harold McGrath</w:t>
      </w:r>
    </w:p>
    <w:p w:rsidR="002B7B04" w:rsidRDefault="00FE1586" w:rsidP="00FE1586">
      <w:pPr>
        <w:jc w:val="right"/>
        <w:rPr>
          <w:lang w:val="fr-CA"/>
        </w:rPr>
      </w:pPr>
      <w:r>
        <w:rPr>
          <w:lang w:val="fr-CA"/>
        </w:rPr>
        <w:t>Adoptée</w:t>
      </w:r>
    </w:p>
    <w:p w:rsidR="0032278C" w:rsidRDefault="0032278C" w:rsidP="002B7B04">
      <w:pPr>
        <w:rPr>
          <w:lang w:val="fr-CA"/>
        </w:rPr>
      </w:pPr>
    </w:p>
    <w:p w:rsidR="002B7B04" w:rsidRDefault="0032278C" w:rsidP="002B7B04">
      <w:pPr>
        <w:pStyle w:val="ListParagraph"/>
        <w:numPr>
          <w:ilvl w:val="0"/>
          <w:numId w:val="3"/>
        </w:numPr>
        <w:rPr>
          <w:b/>
          <w:lang w:val="fr-CA"/>
        </w:rPr>
      </w:pPr>
      <w:r>
        <w:rPr>
          <w:b/>
          <w:lang w:val="fr-CA"/>
        </w:rPr>
        <w:t>Assurance responsabilité civile et de biens et l’adhésion à l’AFMNB</w:t>
      </w:r>
    </w:p>
    <w:p w:rsidR="0032278C" w:rsidRDefault="0032278C" w:rsidP="0032278C">
      <w:pPr>
        <w:rPr>
          <w:b/>
          <w:lang w:val="fr-CA"/>
        </w:rPr>
      </w:pPr>
    </w:p>
    <w:p w:rsidR="0032278C" w:rsidRDefault="0032278C" w:rsidP="0032278C">
      <w:pPr>
        <w:rPr>
          <w:lang w:val="fr-CA"/>
        </w:rPr>
      </w:pPr>
      <w:r>
        <w:rPr>
          <w:lang w:val="fr-CA"/>
        </w:rPr>
        <w:t xml:space="preserve">ATTENDU QUE chaque municipalité et communauté rurale doit avoir une assurance responsabilité civile et de ses biens </w:t>
      </w:r>
    </w:p>
    <w:p w:rsidR="0032278C" w:rsidRDefault="0032278C" w:rsidP="0032278C">
      <w:pPr>
        <w:rPr>
          <w:lang w:val="fr-CA"/>
        </w:rPr>
      </w:pPr>
      <w:r>
        <w:rPr>
          <w:lang w:val="fr-CA"/>
        </w:rPr>
        <w:t xml:space="preserve">ATTENDU QUE l’ensemble des municipalités francophones dans la région de Kent </w:t>
      </w:r>
      <w:r w:rsidR="00A32FAE">
        <w:rPr>
          <w:lang w:val="fr-CA"/>
        </w:rPr>
        <w:t>a</w:t>
      </w:r>
      <w:r>
        <w:rPr>
          <w:lang w:val="fr-CA"/>
        </w:rPr>
        <w:t xml:space="preserve"> adhér</w:t>
      </w:r>
      <w:r w:rsidR="00A32FAE">
        <w:rPr>
          <w:lang w:val="fr-CA"/>
        </w:rPr>
        <w:t>é</w:t>
      </w:r>
      <w:r>
        <w:rPr>
          <w:lang w:val="fr-CA"/>
        </w:rPr>
        <w:t xml:space="preserve"> au régime d’assurance groupe de l’AFMNB</w:t>
      </w:r>
    </w:p>
    <w:p w:rsidR="0032278C" w:rsidRDefault="0032278C" w:rsidP="0032278C">
      <w:pPr>
        <w:rPr>
          <w:lang w:val="fr-CA"/>
        </w:rPr>
      </w:pPr>
      <w:r>
        <w:rPr>
          <w:lang w:val="fr-CA"/>
        </w:rPr>
        <w:t>ATTENDU QUE le coût de l’assurance groupe comparativement à une police individuelle est beaucoup moins dispendieux</w:t>
      </w:r>
    </w:p>
    <w:p w:rsidR="0032278C" w:rsidRDefault="0032278C" w:rsidP="0032278C">
      <w:pPr>
        <w:rPr>
          <w:lang w:val="fr-CA"/>
        </w:rPr>
      </w:pPr>
    </w:p>
    <w:p w:rsidR="0032278C" w:rsidRDefault="0032278C" w:rsidP="0032278C">
      <w:pPr>
        <w:rPr>
          <w:u w:val="single"/>
          <w:lang w:val="fr-CA"/>
        </w:rPr>
      </w:pPr>
      <w:r>
        <w:rPr>
          <w:u w:val="single"/>
          <w:lang w:val="fr-CA"/>
        </w:rPr>
        <w:t>2014-012</w:t>
      </w:r>
    </w:p>
    <w:p w:rsidR="0032278C" w:rsidRDefault="0032278C" w:rsidP="0032278C">
      <w:pPr>
        <w:rPr>
          <w:lang w:val="fr-CA"/>
        </w:rPr>
      </w:pPr>
      <w:r>
        <w:rPr>
          <w:lang w:val="fr-CA"/>
        </w:rPr>
        <w:t xml:space="preserve">Il est donc résolu que la Communauté rurale devienne membre de l’Association francophone des municipalités du Nouveau-Brunswick au coût de </w:t>
      </w:r>
      <w:r w:rsidR="008B3ECA">
        <w:rPr>
          <w:lang w:val="fr-CA"/>
        </w:rPr>
        <w:t>2200.00</w:t>
      </w:r>
      <w:r>
        <w:rPr>
          <w:lang w:val="fr-CA"/>
        </w:rPr>
        <w:t>$ afin de bénéficier d’avantages tels que l’assurance.</w:t>
      </w:r>
      <w:r w:rsidR="001562DA">
        <w:rPr>
          <w:lang w:val="fr-CA"/>
        </w:rPr>
        <w:t xml:space="preserve">  .</w:t>
      </w:r>
    </w:p>
    <w:p w:rsidR="0032278C" w:rsidRDefault="0032278C" w:rsidP="0032278C">
      <w:pPr>
        <w:rPr>
          <w:lang w:val="fr-CA"/>
        </w:rPr>
      </w:pPr>
    </w:p>
    <w:p w:rsidR="0032278C" w:rsidRDefault="0032278C" w:rsidP="0032278C">
      <w:pPr>
        <w:rPr>
          <w:lang w:val="fr-CA"/>
        </w:rPr>
      </w:pPr>
      <w:r>
        <w:rPr>
          <w:lang w:val="fr-CA"/>
        </w:rPr>
        <w:t>Proposé par :</w:t>
      </w:r>
      <w:r w:rsidR="001562DA">
        <w:rPr>
          <w:lang w:val="fr-CA"/>
        </w:rPr>
        <w:t xml:space="preserve"> Roger Després</w:t>
      </w:r>
    </w:p>
    <w:p w:rsidR="0032278C" w:rsidRDefault="0032278C" w:rsidP="0032278C">
      <w:pPr>
        <w:rPr>
          <w:lang w:val="fr-CA"/>
        </w:rPr>
      </w:pPr>
      <w:r>
        <w:rPr>
          <w:lang w:val="fr-CA"/>
        </w:rPr>
        <w:t xml:space="preserve">Appuyé de : </w:t>
      </w:r>
      <w:r w:rsidR="001562DA">
        <w:rPr>
          <w:lang w:val="fr-CA"/>
        </w:rPr>
        <w:t>Marc Goguen</w:t>
      </w:r>
    </w:p>
    <w:p w:rsidR="0032278C" w:rsidRDefault="00FE1586" w:rsidP="00FE1586">
      <w:pPr>
        <w:jc w:val="right"/>
        <w:rPr>
          <w:lang w:val="fr-CA"/>
        </w:rPr>
      </w:pPr>
      <w:r>
        <w:rPr>
          <w:lang w:val="fr-CA"/>
        </w:rPr>
        <w:t>Adoptée</w:t>
      </w:r>
    </w:p>
    <w:p w:rsidR="00FE1586" w:rsidRDefault="00FE1586" w:rsidP="0032278C">
      <w:pPr>
        <w:rPr>
          <w:u w:val="single"/>
          <w:lang w:val="fr-CA"/>
        </w:rPr>
      </w:pPr>
    </w:p>
    <w:p w:rsidR="0032278C" w:rsidRPr="00FE1586" w:rsidRDefault="00FE1586" w:rsidP="0032278C">
      <w:pPr>
        <w:rPr>
          <w:u w:val="single"/>
          <w:lang w:val="fr-CA"/>
        </w:rPr>
      </w:pPr>
      <w:r>
        <w:rPr>
          <w:u w:val="single"/>
          <w:lang w:val="fr-CA"/>
        </w:rPr>
        <w:t>2014-013</w:t>
      </w:r>
    </w:p>
    <w:p w:rsidR="0032278C" w:rsidRDefault="001562DA" w:rsidP="0032278C">
      <w:pPr>
        <w:rPr>
          <w:lang w:val="fr-CA"/>
        </w:rPr>
      </w:pPr>
      <w:r>
        <w:rPr>
          <w:lang w:val="fr-CA"/>
        </w:rPr>
        <w:t xml:space="preserve">Il est </w:t>
      </w:r>
      <w:r w:rsidR="000E5FE5">
        <w:rPr>
          <w:lang w:val="fr-CA"/>
        </w:rPr>
        <w:t>recommandé que Marc Goguen et</w:t>
      </w:r>
      <w:r>
        <w:rPr>
          <w:lang w:val="fr-CA"/>
        </w:rPr>
        <w:t xml:space="preserve"> Roger Després s’occupe</w:t>
      </w:r>
      <w:r w:rsidR="000E5FE5">
        <w:rPr>
          <w:lang w:val="fr-CA"/>
        </w:rPr>
        <w:t>nt</w:t>
      </w:r>
      <w:r>
        <w:rPr>
          <w:lang w:val="fr-CA"/>
        </w:rPr>
        <w:t xml:space="preserve"> de faire l’analyse de d</w:t>
      </w:r>
      <w:r w:rsidR="000E5FE5">
        <w:rPr>
          <w:lang w:val="fr-CA"/>
        </w:rPr>
        <w:t>eux polices et une décision sera prise à</w:t>
      </w:r>
      <w:r>
        <w:rPr>
          <w:lang w:val="fr-CA"/>
        </w:rPr>
        <w:t xml:space="preserve"> la prochaine réunion du </w:t>
      </w:r>
      <w:r w:rsidR="000E5FE5">
        <w:rPr>
          <w:lang w:val="fr-CA"/>
        </w:rPr>
        <w:t>conseil le</w:t>
      </w:r>
      <w:r>
        <w:rPr>
          <w:lang w:val="fr-CA"/>
        </w:rPr>
        <w:t>24 juin.</w:t>
      </w:r>
    </w:p>
    <w:p w:rsidR="0032278C" w:rsidRDefault="0032278C" w:rsidP="0032278C">
      <w:pPr>
        <w:rPr>
          <w:lang w:val="fr-CA"/>
        </w:rPr>
      </w:pPr>
    </w:p>
    <w:p w:rsidR="0032278C" w:rsidRDefault="0032278C" w:rsidP="0032278C">
      <w:pPr>
        <w:rPr>
          <w:lang w:val="fr-CA"/>
        </w:rPr>
      </w:pPr>
      <w:r>
        <w:rPr>
          <w:lang w:val="fr-CA"/>
        </w:rPr>
        <w:t>Proposé par :</w:t>
      </w:r>
      <w:r w:rsidR="001562DA">
        <w:rPr>
          <w:lang w:val="fr-CA"/>
        </w:rPr>
        <w:t xml:space="preserve"> Harold McGrath</w:t>
      </w:r>
    </w:p>
    <w:p w:rsidR="0032278C" w:rsidRDefault="0032278C" w:rsidP="0032278C">
      <w:pPr>
        <w:rPr>
          <w:lang w:val="fr-CA"/>
        </w:rPr>
      </w:pPr>
      <w:r>
        <w:rPr>
          <w:lang w:val="fr-CA"/>
        </w:rPr>
        <w:t>Appuyé de :</w:t>
      </w:r>
      <w:r w:rsidR="00405E89">
        <w:rPr>
          <w:lang w:val="fr-CA"/>
        </w:rPr>
        <w:t xml:space="preserve"> </w:t>
      </w:r>
      <w:r w:rsidR="001562DA">
        <w:rPr>
          <w:lang w:val="fr-CA"/>
        </w:rPr>
        <w:t>Majella Dupuis</w:t>
      </w:r>
    </w:p>
    <w:p w:rsidR="0032278C" w:rsidRPr="0032278C" w:rsidRDefault="00FE1586" w:rsidP="00FE1586">
      <w:pPr>
        <w:jc w:val="right"/>
        <w:rPr>
          <w:lang w:val="fr-CA"/>
        </w:rPr>
      </w:pPr>
      <w:r>
        <w:rPr>
          <w:lang w:val="fr-CA"/>
        </w:rPr>
        <w:t>Adoptée</w:t>
      </w:r>
    </w:p>
    <w:p w:rsidR="0032278C" w:rsidRPr="0032278C" w:rsidRDefault="0032278C" w:rsidP="0032278C">
      <w:pPr>
        <w:rPr>
          <w:b/>
          <w:lang w:val="fr-CA"/>
        </w:rPr>
      </w:pPr>
    </w:p>
    <w:p w:rsidR="0032278C" w:rsidRDefault="003F7FD0" w:rsidP="002B7B04">
      <w:pPr>
        <w:pStyle w:val="ListParagraph"/>
        <w:numPr>
          <w:ilvl w:val="0"/>
          <w:numId w:val="3"/>
        </w:numPr>
        <w:rPr>
          <w:b/>
          <w:lang w:val="fr-CA"/>
        </w:rPr>
      </w:pPr>
      <w:r>
        <w:rPr>
          <w:b/>
          <w:lang w:val="fr-CA"/>
        </w:rPr>
        <w:t xml:space="preserve">Location de bureau pour la Communauté rurale </w:t>
      </w:r>
    </w:p>
    <w:p w:rsidR="003F7FD0" w:rsidRDefault="003F7FD0" w:rsidP="003F7FD0">
      <w:pPr>
        <w:rPr>
          <w:b/>
          <w:lang w:val="fr-CA"/>
        </w:rPr>
      </w:pPr>
    </w:p>
    <w:p w:rsidR="001562DA" w:rsidRDefault="000E5FE5" w:rsidP="003F7FD0">
      <w:pPr>
        <w:rPr>
          <w:lang w:val="fr-CA"/>
        </w:rPr>
      </w:pPr>
      <w:r>
        <w:rPr>
          <w:lang w:val="fr-CA"/>
        </w:rPr>
        <w:t>Puisque la communauté rurale n’a pas eu de proposition du Conseil récréatif de Cocagne concernant le loyer à l’aréna, la décision est reportée à la réunion du conseil le 24 juin.</w:t>
      </w:r>
    </w:p>
    <w:p w:rsidR="00B929A9" w:rsidRDefault="00B929A9" w:rsidP="003F7FD0">
      <w:pPr>
        <w:rPr>
          <w:lang w:val="fr-CA"/>
        </w:rPr>
      </w:pPr>
    </w:p>
    <w:p w:rsidR="00221CF0" w:rsidRDefault="00221CF0" w:rsidP="002B7B04">
      <w:pPr>
        <w:pStyle w:val="ListParagraph"/>
        <w:numPr>
          <w:ilvl w:val="0"/>
          <w:numId w:val="3"/>
        </w:numPr>
        <w:rPr>
          <w:b/>
          <w:lang w:val="fr-CA"/>
        </w:rPr>
      </w:pPr>
      <w:r>
        <w:rPr>
          <w:b/>
          <w:lang w:val="fr-CA"/>
        </w:rPr>
        <w:t>Ouverture d’une boîte postale</w:t>
      </w:r>
    </w:p>
    <w:p w:rsidR="00221CF0" w:rsidRDefault="00221CF0" w:rsidP="00221CF0">
      <w:pPr>
        <w:rPr>
          <w:b/>
          <w:lang w:val="fr-CA"/>
        </w:rPr>
      </w:pPr>
    </w:p>
    <w:p w:rsidR="00221CF0" w:rsidRDefault="00221CF0" w:rsidP="00221CF0">
      <w:pPr>
        <w:rPr>
          <w:lang w:val="fr-CA"/>
        </w:rPr>
      </w:pPr>
      <w:r>
        <w:rPr>
          <w:lang w:val="fr-CA"/>
        </w:rPr>
        <w:t>ATTENDU QUE la communauté rurale de Cocagne devra avoir une boîte postale afin de recevoir sa correspondance.</w:t>
      </w:r>
    </w:p>
    <w:p w:rsidR="00221CF0" w:rsidRDefault="00221CF0" w:rsidP="00221CF0">
      <w:pPr>
        <w:rPr>
          <w:lang w:val="fr-CA"/>
        </w:rPr>
      </w:pPr>
      <w:r>
        <w:rPr>
          <w:lang w:val="fr-CA"/>
        </w:rPr>
        <w:t>ATTENDU QU’Il est préférable de connaître l’adresse physique de la communauté rurale de Cocagne avant d’ouvrir une boîte postale</w:t>
      </w:r>
    </w:p>
    <w:p w:rsidR="00221CF0" w:rsidRDefault="00221CF0" w:rsidP="00221CF0">
      <w:pPr>
        <w:rPr>
          <w:lang w:val="fr-CA"/>
        </w:rPr>
      </w:pPr>
    </w:p>
    <w:p w:rsidR="00221CF0" w:rsidRDefault="00FE1586" w:rsidP="00221CF0">
      <w:pPr>
        <w:rPr>
          <w:u w:val="single"/>
          <w:lang w:val="fr-CA"/>
        </w:rPr>
      </w:pPr>
      <w:r>
        <w:rPr>
          <w:u w:val="single"/>
          <w:lang w:val="fr-CA"/>
        </w:rPr>
        <w:t>2014-014</w:t>
      </w:r>
    </w:p>
    <w:p w:rsidR="00221CF0" w:rsidRDefault="00221CF0" w:rsidP="00221CF0">
      <w:pPr>
        <w:rPr>
          <w:lang w:val="fr-CA"/>
        </w:rPr>
      </w:pPr>
      <w:r>
        <w:rPr>
          <w:lang w:val="fr-CA"/>
        </w:rPr>
        <w:t>Il est donc résolu que le conseil de la communauté rurale permettre au secrétaire municipal de faire les arrangements nécessaires avec Poste Canada afin qu’elle ait une boîte postale.</w:t>
      </w:r>
    </w:p>
    <w:p w:rsidR="00221CF0" w:rsidRDefault="00221CF0" w:rsidP="00221CF0">
      <w:pPr>
        <w:rPr>
          <w:lang w:val="fr-CA"/>
        </w:rPr>
      </w:pPr>
    </w:p>
    <w:p w:rsidR="00221CF0" w:rsidRDefault="00221CF0" w:rsidP="00221CF0">
      <w:pPr>
        <w:rPr>
          <w:lang w:val="fr-CA"/>
        </w:rPr>
      </w:pPr>
      <w:r>
        <w:rPr>
          <w:lang w:val="fr-CA"/>
        </w:rPr>
        <w:t>Proposé par</w:t>
      </w:r>
      <w:r w:rsidR="00FE1586">
        <w:rPr>
          <w:lang w:val="fr-CA"/>
        </w:rPr>
        <w:t> </w:t>
      </w:r>
      <w:r>
        <w:rPr>
          <w:lang w:val="fr-CA"/>
        </w:rPr>
        <w:t>:</w:t>
      </w:r>
      <w:r w:rsidR="00A4396C">
        <w:rPr>
          <w:lang w:val="fr-CA"/>
        </w:rPr>
        <w:t xml:space="preserve"> Majella Dupuis</w:t>
      </w:r>
    </w:p>
    <w:p w:rsidR="00221CF0" w:rsidRDefault="00A4396C" w:rsidP="00221CF0">
      <w:pPr>
        <w:rPr>
          <w:lang w:val="fr-CA"/>
        </w:rPr>
      </w:pPr>
      <w:r>
        <w:rPr>
          <w:lang w:val="fr-CA"/>
        </w:rPr>
        <w:t>Appuyé de</w:t>
      </w:r>
      <w:r w:rsidR="00FE1586">
        <w:rPr>
          <w:lang w:val="fr-CA"/>
        </w:rPr>
        <w:t> </w:t>
      </w:r>
      <w:r>
        <w:rPr>
          <w:lang w:val="fr-CA"/>
        </w:rPr>
        <w:t>: Harold McGrath</w:t>
      </w:r>
    </w:p>
    <w:p w:rsidR="00221CF0" w:rsidRDefault="00FE1586" w:rsidP="00FE1586">
      <w:pPr>
        <w:jc w:val="right"/>
        <w:rPr>
          <w:lang w:val="fr-CA"/>
        </w:rPr>
      </w:pPr>
      <w:r>
        <w:rPr>
          <w:lang w:val="fr-CA"/>
        </w:rPr>
        <w:t>Adoptée</w:t>
      </w:r>
    </w:p>
    <w:p w:rsidR="00E161D0" w:rsidRPr="00221CF0" w:rsidRDefault="00E161D0" w:rsidP="00221CF0">
      <w:pPr>
        <w:rPr>
          <w:lang w:val="fr-CA"/>
        </w:rPr>
      </w:pPr>
    </w:p>
    <w:p w:rsidR="00B929A9" w:rsidRDefault="00B929A9" w:rsidP="002B7B04">
      <w:pPr>
        <w:pStyle w:val="ListParagraph"/>
        <w:numPr>
          <w:ilvl w:val="0"/>
          <w:numId w:val="3"/>
        </w:numPr>
        <w:rPr>
          <w:b/>
          <w:lang w:val="fr-CA"/>
        </w:rPr>
      </w:pPr>
      <w:r>
        <w:rPr>
          <w:b/>
          <w:lang w:val="fr-CA"/>
        </w:rPr>
        <w:t xml:space="preserve">Achat d’équipements de bureaux, systèmes comptables et cartes </w:t>
      </w:r>
      <w:r w:rsidR="00A32FAE">
        <w:rPr>
          <w:b/>
          <w:lang w:val="fr-CA"/>
        </w:rPr>
        <w:t>d’affair</w:t>
      </w:r>
      <w:r>
        <w:rPr>
          <w:b/>
          <w:lang w:val="fr-CA"/>
        </w:rPr>
        <w:t>es</w:t>
      </w:r>
    </w:p>
    <w:p w:rsidR="00B929A9" w:rsidRDefault="00B929A9" w:rsidP="00B929A9">
      <w:pPr>
        <w:rPr>
          <w:lang w:val="fr-CA"/>
        </w:rPr>
      </w:pPr>
    </w:p>
    <w:p w:rsidR="00B929A9" w:rsidRDefault="00B929A9" w:rsidP="00B929A9">
      <w:pPr>
        <w:rPr>
          <w:lang w:val="fr-CA"/>
        </w:rPr>
      </w:pPr>
      <w:r>
        <w:rPr>
          <w:lang w:val="fr-CA"/>
        </w:rPr>
        <w:t>ATTENDU QUE la communauté rurale devra se doter de meubles et d’équipements informatiques</w:t>
      </w:r>
      <w:r w:rsidR="00E53D01">
        <w:rPr>
          <w:lang w:val="fr-CA"/>
        </w:rPr>
        <w:t xml:space="preserve"> (téléphone, ordinateur, photocopieuse, télécopieur, internet, etc.)</w:t>
      </w:r>
      <w:r>
        <w:rPr>
          <w:lang w:val="fr-CA"/>
        </w:rPr>
        <w:t xml:space="preserve"> pour assurer la gestion courante de la communauté rurale</w:t>
      </w:r>
    </w:p>
    <w:p w:rsidR="00B929A9" w:rsidRDefault="00B929A9" w:rsidP="00B929A9">
      <w:pPr>
        <w:rPr>
          <w:lang w:val="fr-CA"/>
        </w:rPr>
      </w:pPr>
      <w:r>
        <w:rPr>
          <w:lang w:val="fr-CA"/>
        </w:rPr>
        <w:t>ATTENDU QUE la communauté rurale devra se procurer un système comptable qui répond à ses besoins</w:t>
      </w:r>
    </w:p>
    <w:p w:rsidR="00B929A9" w:rsidRDefault="00B929A9" w:rsidP="00B929A9">
      <w:pPr>
        <w:rPr>
          <w:lang w:val="fr-CA"/>
        </w:rPr>
      </w:pPr>
      <w:r>
        <w:rPr>
          <w:lang w:val="fr-CA"/>
        </w:rPr>
        <w:t xml:space="preserve">ATTENDU QUE les membres du conseil devront avoir des cartes </w:t>
      </w:r>
      <w:r w:rsidR="00A32FAE">
        <w:rPr>
          <w:lang w:val="fr-CA"/>
        </w:rPr>
        <w:t>d’affair</w:t>
      </w:r>
      <w:r w:rsidR="00E53D01">
        <w:rPr>
          <w:lang w:val="fr-CA"/>
        </w:rPr>
        <w:t>es lorsqu’ils présenteront dans des réunions d’affaires</w:t>
      </w:r>
    </w:p>
    <w:p w:rsidR="00E53D01" w:rsidRDefault="00E53D01" w:rsidP="00B929A9">
      <w:pPr>
        <w:rPr>
          <w:lang w:val="fr-CA"/>
        </w:rPr>
      </w:pPr>
      <w:r>
        <w:rPr>
          <w:lang w:val="fr-CA"/>
        </w:rPr>
        <w:t>ATTENDU QU’afin que le bureau de la Communauté rurale soit bien visible, qu’une affiche soit installée sur l’édifice et à l’intérieur de l’aréna et que ceci soit fait selon la politique d’affichage du Conseil récréatif de Cocagne</w:t>
      </w:r>
    </w:p>
    <w:p w:rsidR="00E53D01" w:rsidRDefault="00E53D01" w:rsidP="00B929A9">
      <w:pPr>
        <w:rPr>
          <w:lang w:val="fr-CA"/>
        </w:rPr>
      </w:pPr>
    </w:p>
    <w:p w:rsidR="00E53D01" w:rsidRDefault="00E161D0" w:rsidP="00B929A9">
      <w:pPr>
        <w:rPr>
          <w:lang w:val="fr-CA"/>
        </w:rPr>
      </w:pPr>
      <w:r>
        <w:rPr>
          <w:u w:val="single"/>
          <w:lang w:val="fr-CA"/>
        </w:rPr>
        <w:t>2014-01</w:t>
      </w:r>
      <w:r w:rsidR="00FE1586">
        <w:rPr>
          <w:u w:val="single"/>
          <w:lang w:val="fr-CA"/>
        </w:rPr>
        <w:t>5</w:t>
      </w:r>
    </w:p>
    <w:p w:rsidR="00E53D01" w:rsidRDefault="00E53D01" w:rsidP="00B929A9">
      <w:pPr>
        <w:rPr>
          <w:lang w:val="fr-CA"/>
        </w:rPr>
      </w:pPr>
      <w:r>
        <w:rPr>
          <w:lang w:val="fr-CA"/>
        </w:rPr>
        <w:t>Il est donc résolu que le conseil municipal permettre au Secrétaire / trésorier d’acheter les équipements nécessaires afin de rendre le bureau administratif fonctionnel le plus rapidement et que son budget initial pour l’acquisition est de 5,000$.</w:t>
      </w:r>
    </w:p>
    <w:p w:rsidR="00E53D01" w:rsidRDefault="00E53D01" w:rsidP="00B929A9">
      <w:pPr>
        <w:rPr>
          <w:lang w:val="fr-CA"/>
        </w:rPr>
      </w:pPr>
    </w:p>
    <w:p w:rsidR="00E53D01" w:rsidRDefault="00E53D01" w:rsidP="00B929A9">
      <w:pPr>
        <w:rPr>
          <w:lang w:val="fr-CA"/>
        </w:rPr>
      </w:pPr>
      <w:r>
        <w:rPr>
          <w:lang w:val="fr-CA"/>
        </w:rPr>
        <w:t>Proposé par</w:t>
      </w:r>
      <w:r w:rsidR="00FE1586">
        <w:rPr>
          <w:lang w:val="fr-CA"/>
        </w:rPr>
        <w:t> </w:t>
      </w:r>
      <w:r>
        <w:rPr>
          <w:lang w:val="fr-CA"/>
        </w:rPr>
        <w:t xml:space="preserve">: </w:t>
      </w:r>
      <w:r w:rsidR="00A4396C">
        <w:rPr>
          <w:lang w:val="fr-CA"/>
        </w:rPr>
        <w:t>Roger Després</w:t>
      </w:r>
    </w:p>
    <w:p w:rsidR="00E53D01" w:rsidRDefault="00A4396C" w:rsidP="00B929A9">
      <w:pPr>
        <w:rPr>
          <w:lang w:val="fr-CA"/>
        </w:rPr>
      </w:pPr>
      <w:r>
        <w:rPr>
          <w:lang w:val="fr-CA"/>
        </w:rPr>
        <w:t>Appuyé de</w:t>
      </w:r>
      <w:r w:rsidR="00FE1586">
        <w:rPr>
          <w:lang w:val="fr-CA"/>
        </w:rPr>
        <w:t> </w:t>
      </w:r>
      <w:r>
        <w:rPr>
          <w:lang w:val="fr-CA"/>
        </w:rPr>
        <w:t>: Harold McGrath</w:t>
      </w:r>
    </w:p>
    <w:p w:rsidR="00E53D01" w:rsidRDefault="00FE1586" w:rsidP="00FE1586">
      <w:pPr>
        <w:jc w:val="right"/>
        <w:rPr>
          <w:lang w:val="fr-CA"/>
        </w:rPr>
      </w:pPr>
      <w:r>
        <w:rPr>
          <w:lang w:val="fr-CA"/>
        </w:rPr>
        <w:t>Adoptée</w:t>
      </w:r>
    </w:p>
    <w:p w:rsidR="00E53D01" w:rsidRDefault="00E53D01" w:rsidP="00B929A9">
      <w:pPr>
        <w:rPr>
          <w:lang w:val="fr-CA"/>
        </w:rPr>
      </w:pPr>
    </w:p>
    <w:p w:rsidR="00E53D01" w:rsidRDefault="00E53D01" w:rsidP="002B7B04">
      <w:pPr>
        <w:pStyle w:val="ListParagraph"/>
        <w:numPr>
          <w:ilvl w:val="0"/>
          <w:numId w:val="3"/>
        </w:numPr>
        <w:rPr>
          <w:b/>
          <w:lang w:val="fr-CA"/>
        </w:rPr>
      </w:pPr>
      <w:r>
        <w:rPr>
          <w:b/>
          <w:lang w:val="fr-CA"/>
        </w:rPr>
        <w:lastRenderedPageBreak/>
        <w:t>Élection d’un maire</w:t>
      </w:r>
      <w:r w:rsidR="00A32FAE">
        <w:rPr>
          <w:b/>
          <w:lang w:val="fr-CA"/>
        </w:rPr>
        <w:t xml:space="preserve"> </w:t>
      </w:r>
      <w:r>
        <w:rPr>
          <w:b/>
          <w:lang w:val="fr-CA"/>
        </w:rPr>
        <w:t>adjoint</w:t>
      </w:r>
    </w:p>
    <w:p w:rsidR="00E53D01" w:rsidRDefault="00E53D01" w:rsidP="00E53D01">
      <w:pPr>
        <w:rPr>
          <w:lang w:val="fr-CA"/>
        </w:rPr>
      </w:pPr>
    </w:p>
    <w:p w:rsidR="00E53D01" w:rsidRDefault="00E53D01" w:rsidP="00E53D01">
      <w:pPr>
        <w:rPr>
          <w:lang w:val="fr-CA"/>
        </w:rPr>
      </w:pPr>
      <w:r>
        <w:rPr>
          <w:lang w:val="fr-CA"/>
        </w:rPr>
        <w:t>ATTENDU QUE l’arrêté procédural du conseil déterminera les critères d’éligibilités pour le maire</w:t>
      </w:r>
      <w:r w:rsidR="00A32FAE">
        <w:rPr>
          <w:lang w:val="fr-CA"/>
        </w:rPr>
        <w:t xml:space="preserve"> </w:t>
      </w:r>
      <w:r>
        <w:rPr>
          <w:lang w:val="fr-CA"/>
        </w:rPr>
        <w:t>adjoint</w:t>
      </w:r>
    </w:p>
    <w:p w:rsidR="00E53D01" w:rsidRDefault="00E53D01" w:rsidP="00E53D01">
      <w:pPr>
        <w:rPr>
          <w:lang w:val="fr-CA"/>
        </w:rPr>
      </w:pPr>
      <w:r>
        <w:rPr>
          <w:lang w:val="fr-CA"/>
        </w:rPr>
        <w:t>ATTENDU QUE d’ici à ce que l’arrêté procédural du conseil soit adopté qu’il pourrait y avoir des réunions où le maire ne peut s’y présenter</w:t>
      </w:r>
    </w:p>
    <w:p w:rsidR="00E53D01" w:rsidRDefault="00E53D01" w:rsidP="00E53D01">
      <w:pPr>
        <w:rPr>
          <w:lang w:val="fr-CA"/>
        </w:rPr>
      </w:pPr>
      <w:r>
        <w:rPr>
          <w:lang w:val="fr-CA"/>
        </w:rPr>
        <w:t>ATTENDU QUE le terme du maire adjoint serait d’une période de 2 ans jusqu’à l’élection quadriennale municipal</w:t>
      </w:r>
      <w:r w:rsidR="00A32FAE">
        <w:rPr>
          <w:lang w:val="fr-CA"/>
        </w:rPr>
        <w:t>e</w:t>
      </w:r>
      <w:r>
        <w:rPr>
          <w:lang w:val="fr-CA"/>
        </w:rPr>
        <w:t xml:space="preserve"> de mai 2016.</w:t>
      </w:r>
    </w:p>
    <w:p w:rsidR="00E53D01" w:rsidRDefault="00E53D01" w:rsidP="00E53D01">
      <w:pPr>
        <w:rPr>
          <w:lang w:val="fr-CA"/>
        </w:rPr>
      </w:pPr>
    </w:p>
    <w:p w:rsidR="00E53D01" w:rsidRDefault="00E161D0" w:rsidP="00E53D01">
      <w:pPr>
        <w:rPr>
          <w:lang w:val="fr-CA"/>
        </w:rPr>
      </w:pPr>
      <w:r>
        <w:rPr>
          <w:u w:val="single"/>
          <w:lang w:val="fr-CA"/>
        </w:rPr>
        <w:t>2014-01</w:t>
      </w:r>
      <w:r w:rsidR="00FE1586">
        <w:rPr>
          <w:u w:val="single"/>
          <w:lang w:val="fr-CA"/>
        </w:rPr>
        <w:t>6</w:t>
      </w:r>
    </w:p>
    <w:p w:rsidR="00E53D01" w:rsidRDefault="00E53D01" w:rsidP="00E53D01">
      <w:pPr>
        <w:rPr>
          <w:lang w:val="fr-CA"/>
        </w:rPr>
      </w:pPr>
      <w:r>
        <w:rPr>
          <w:lang w:val="fr-CA"/>
        </w:rPr>
        <w:t xml:space="preserve">Il est donc résolu que le conseil municipal accepte la nomination de </w:t>
      </w:r>
      <w:r w:rsidR="00A4396C">
        <w:rPr>
          <w:lang w:val="fr-CA"/>
        </w:rPr>
        <w:t>Roger Després</w:t>
      </w:r>
      <w:r>
        <w:rPr>
          <w:lang w:val="fr-CA"/>
        </w:rPr>
        <w:t xml:space="preserve"> comme maire-adjoint de la Communauté rurale de Cocagne et que son mandat soit d’une durée de 2 ans, jusqu’à l’élection quadriennale municipale de mai 2016.</w:t>
      </w:r>
    </w:p>
    <w:p w:rsidR="00E53D01" w:rsidRDefault="00E53D01" w:rsidP="00E53D01">
      <w:pPr>
        <w:rPr>
          <w:lang w:val="fr-CA"/>
        </w:rPr>
      </w:pPr>
    </w:p>
    <w:p w:rsidR="00E53D01" w:rsidRDefault="00E53D01" w:rsidP="00E53D01">
      <w:pPr>
        <w:rPr>
          <w:lang w:val="fr-CA"/>
        </w:rPr>
      </w:pPr>
      <w:r>
        <w:rPr>
          <w:lang w:val="fr-CA"/>
        </w:rPr>
        <w:t>Proposé par</w:t>
      </w:r>
      <w:r w:rsidR="00FE1586">
        <w:rPr>
          <w:lang w:val="fr-CA"/>
        </w:rPr>
        <w:t> </w:t>
      </w:r>
      <w:r>
        <w:rPr>
          <w:lang w:val="fr-CA"/>
        </w:rPr>
        <w:t xml:space="preserve">: </w:t>
      </w:r>
      <w:r w:rsidR="00A4396C">
        <w:rPr>
          <w:lang w:val="fr-CA"/>
        </w:rPr>
        <w:t>Harold McGrath</w:t>
      </w:r>
    </w:p>
    <w:p w:rsidR="00E53D01" w:rsidRPr="00E53D01" w:rsidRDefault="00E53D01" w:rsidP="00E53D01">
      <w:pPr>
        <w:rPr>
          <w:lang w:val="fr-CA"/>
        </w:rPr>
      </w:pPr>
      <w:r>
        <w:rPr>
          <w:lang w:val="fr-CA"/>
        </w:rPr>
        <w:t>Appuyé de</w:t>
      </w:r>
      <w:r w:rsidR="00FE1586">
        <w:rPr>
          <w:lang w:val="fr-CA"/>
        </w:rPr>
        <w:t> </w:t>
      </w:r>
      <w:r>
        <w:rPr>
          <w:lang w:val="fr-CA"/>
        </w:rPr>
        <w:t>:</w:t>
      </w:r>
      <w:r w:rsidR="00A4396C">
        <w:rPr>
          <w:lang w:val="fr-CA"/>
        </w:rPr>
        <w:t xml:space="preserve"> Majella Dupuis</w:t>
      </w:r>
      <w:r>
        <w:rPr>
          <w:lang w:val="fr-CA"/>
        </w:rPr>
        <w:t xml:space="preserve"> </w:t>
      </w:r>
    </w:p>
    <w:p w:rsidR="00E53D01" w:rsidRPr="00FE1586" w:rsidRDefault="00FE1586" w:rsidP="00FE1586">
      <w:pPr>
        <w:jc w:val="right"/>
        <w:rPr>
          <w:lang w:val="fr-CA"/>
        </w:rPr>
      </w:pPr>
      <w:r w:rsidRPr="00FE1586">
        <w:rPr>
          <w:lang w:val="fr-CA"/>
        </w:rPr>
        <w:t>Adoptée</w:t>
      </w:r>
    </w:p>
    <w:p w:rsidR="00E53D01" w:rsidRDefault="00E53D01" w:rsidP="00E53D01">
      <w:pPr>
        <w:rPr>
          <w:b/>
          <w:lang w:val="fr-CA"/>
        </w:rPr>
      </w:pPr>
    </w:p>
    <w:p w:rsidR="00775FA4" w:rsidRPr="002B7B04" w:rsidRDefault="00E53D01" w:rsidP="002B7B04">
      <w:pPr>
        <w:pStyle w:val="ListParagraph"/>
        <w:numPr>
          <w:ilvl w:val="0"/>
          <w:numId w:val="3"/>
        </w:numPr>
        <w:rPr>
          <w:b/>
          <w:lang w:val="fr-CA"/>
        </w:rPr>
      </w:pPr>
      <w:r>
        <w:rPr>
          <w:b/>
          <w:lang w:val="fr-CA"/>
        </w:rPr>
        <w:t xml:space="preserve">Demande de </w:t>
      </w:r>
      <w:r w:rsidR="00DD1FCC">
        <w:rPr>
          <w:b/>
          <w:lang w:val="fr-CA"/>
        </w:rPr>
        <w:t>citoyens</w:t>
      </w:r>
    </w:p>
    <w:p w:rsidR="00775FA4" w:rsidRDefault="00775FA4" w:rsidP="00775FA4">
      <w:pPr>
        <w:rPr>
          <w:lang w:val="fr-CA"/>
        </w:rPr>
      </w:pPr>
    </w:p>
    <w:p w:rsidR="00BB7771" w:rsidRDefault="00BB7771" w:rsidP="00775FA4">
      <w:pPr>
        <w:rPr>
          <w:lang w:val="fr-CA"/>
        </w:rPr>
      </w:pPr>
      <w:r>
        <w:rPr>
          <w:lang w:val="fr-CA"/>
        </w:rPr>
        <w:t xml:space="preserve">ATTENDU QUE </w:t>
      </w:r>
      <w:r w:rsidR="00DD1FCC">
        <w:rPr>
          <w:lang w:val="fr-CA"/>
        </w:rPr>
        <w:t xml:space="preserve">des </w:t>
      </w:r>
      <w:bookmarkStart w:id="0" w:name="_GoBack"/>
      <w:bookmarkEnd w:id="0"/>
      <w:r>
        <w:rPr>
          <w:lang w:val="fr-CA"/>
        </w:rPr>
        <w:t>citoyens de Cocagne demande au conseil municipal de la Communauté rurale d’examiner la possibilité d’adopter un arrêté limitant le développement d’industries sur le chemin Saint-Martin</w:t>
      </w:r>
    </w:p>
    <w:p w:rsidR="00BB7771" w:rsidRDefault="00BB7771" w:rsidP="00775FA4">
      <w:pPr>
        <w:rPr>
          <w:lang w:val="fr-CA"/>
        </w:rPr>
      </w:pPr>
      <w:r>
        <w:rPr>
          <w:lang w:val="fr-CA"/>
        </w:rPr>
        <w:t>ATTENDU QUE le conseil de la communauté rurale choisira un comité d’aménagement au cours des prochaines semaines afin d’encadrer le processus de développement d’un plan rural</w:t>
      </w:r>
    </w:p>
    <w:p w:rsidR="00BB7771" w:rsidRDefault="00BB7771" w:rsidP="00775FA4">
      <w:pPr>
        <w:rPr>
          <w:lang w:val="fr-CA"/>
        </w:rPr>
      </w:pPr>
      <w:r>
        <w:rPr>
          <w:lang w:val="fr-CA"/>
        </w:rPr>
        <w:t>ATTENDU QUE la communauté rurale doit se doter d’un plan rural dans un délai maximum de deux ans.</w:t>
      </w:r>
    </w:p>
    <w:p w:rsidR="00BB7771" w:rsidRDefault="00BB7771" w:rsidP="00775FA4">
      <w:pPr>
        <w:rPr>
          <w:lang w:val="fr-CA"/>
        </w:rPr>
      </w:pPr>
      <w:r>
        <w:rPr>
          <w:lang w:val="fr-CA"/>
        </w:rPr>
        <w:t>ATTENDU QU’Il est inhabituel d’un conseil municipal nouvellement élu d’adopter un arrêté touchant seulement un type d’activité sur une section d’un territoire municipal.</w:t>
      </w:r>
    </w:p>
    <w:p w:rsidR="00BB7771" w:rsidRDefault="00BB7771" w:rsidP="00775FA4">
      <w:pPr>
        <w:rPr>
          <w:lang w:val="fr-CA"/>
        </w:rPr>
      </w:pPr>
    </w:p>
    <w:p w:rsidR="00BB7771" w:rsidRDefault="00FE1586" w:rsidP="00775FA4">
      <w:pPr>
        <w:rPr>
          <w:u w:val="single"/>
          <w:lang w:val="fr-CA"/>
        </w:rPr>
      </w:pPr>
      <w:r>
        <w:rPr>
          <w:u w:val="single"/>
          <w:lang w:val="fr-CA"/>
        </w:rPr>
        <w:t>2014-017</w:t>
      </w:r>
    </w:p>
    <w:p w:rsidR="00BB7771" w:rsidRDefault="00BB7771" w:rsidP="00775FA4">
      <w:pPr>
        <w:rPr>
          <w:lang w:val="fr-CA"/>
        </w:rPr>
      </w:pPr>
      <w:r>
        <w:rPr>
          <w:lang w:val="fr-CA"/>
        </w:rPr>
        <w:t>Il est donc résolu que le conseil municipal de la Communauté rurale de Cocagne demande l’avis professionnelle de la Commission de services régionaux de Kent concernant la demande d’adopter un arrêté « temporaire » sur l’aménagement jusqu’à ce qu’un plan rural soit adopté.</w:t>
      </w:r>
    </w:p>
    <w:p w:rsidR="00BB7771" w:rsidRDefault="00BB7771" w:rsidP="00775FA4">
      <w:pPr>
        <w:rPr>
          <w:lang w:val="fr-CA"/>
        </w:rPr>
      </w:pPr>
    </w:p>
    <w:p w:rsidR="00BB7771" w:rsidRDefault="00BB7771" w:rsidP="00775FA4">
      <w:pPr>
        <w:rPr>
          <w:lang w:val="fr-CA"/>
        </w:rPr>
      </w:pPr>
      <w:r>
        <w:rPr>
          <w:lang w:val="fr-CA"/>
        </w:rPr>
        <w:t>Proposé par</w:t>
      </w:r>
      <w:r w:rsidR="00FE1586">
        <w:rPr>
          <w:lang w:val="fr-CA"/>
        </w:rPr>
        <w:t> </w:t>
      </w:r>
      <w:r>
        <w:rPr>
          <w:lang w:val="fr-CA"/>
        </w:rPr>
        <w:t xml:space="preserve">: </w:t>
      </w:r>
      <w:r w:rsidR="00A4396C">
        <w:rPr>
          <w:lang w:val="fr-CA"/>
        </w:rPr>
        <w:t>Marc Goguen</w:t>
      </w:r>
    </w:p>
    <w:p w:rsidR="00BB7771" w:rsidRDefault="00BB7771" w:rsidP="00775FA4">
      <w:pPr>
        <w:rPr>
          <w:lang w:val="fr-CA"/>
        </w:rPr>
      </w:pPr>
      <w:r>
        <w:rPr>
          <w:lang w:val="fr-CA"/>
        </w:rPr>
        <w:t>Appuyé de</w:t>
      </w:r>
      <w:r w:rsidR="00FE1586">
        <w:rPr>
          <w:lang w:val="fr-CA"/>
        </w:rPr>
        <w:t> </w:t>
      </w:r>
      <w:r>
        <w:rPr>
          <w:lang w:val="fr-CA"/>
        </w:rPr>
        <w:t xml:space="preserve">: </w:t>
      </w:r>
      <w:r w:rsidR="00A4396C">
        <w:rPr>
          <w:lang w:val="fr-CA"/>
        </w:rPr>
        <w:t>Harold McGrath</w:t>
      </w:r>
    </w:p>
    <w:p w:rsidR="00405E89" w:rsidRDefault="00FE1586" w:rsidP="00FE1586">
      <w:pPr>
        <w:jc w:val="right"/>
        <w:rPr>
          <w:lang w:val="fr-CA"/>
        </w:rPr>
      </w:pPr>
      <w:r>
        <w:rPr>
          <w:lang w:val="fr-CA"/>
        </w:rPr>
        <w:t>Adoptée</w:t>
      </w:r>
    </w:p>
    <w:p w:rsidR="00405E89" w:rsidRDefault="00405E89" w:rsidP="00775FA4">
      <w:pPr>
        <w:rPr>
          <w:lang w:val="fr-CA"/>
        </w:rPr>
      </w:pPr>
    </w:p>
    <w:p w:rsidR="00FE1586" w:rsidRDefault="00FE1586" w:rsidP="00775FA4">
      <w:pPr>
        <w:rPr>
          <w:lang w:val="fr-CA"/>
        </w:rPr>
      </w:pPr>
    </w:p>
    <w:p w:rsidR="00FE1586" w:rsidRDefault="00FE1586" w:rsidP="00775FA4">
      <w:pPr>
        <w:rPr>
          <w:lang w:val="fr-CA"/>
        </w:rPr>
      </w:pPr>
    </w:p>
    <w:p w:rsidR="00FE1586" w:rsidRDefault="00FE1586" w:rsidP="00775FA4">
      <w:pPr>
        <w:rPr>
          <w:lang w:val="fr-CA"/>
        </w:rPr>
      </w:pPr>
    </w:p>
    <w:p w:rsidR="00FE1586" w:rsidRDefault="00FE1586" w:rsidP="00775FA4">
      <w:pPr>
        <w:rPr>
          <w:lang w:val="fr-CA"/>
        </w:rPr>
      </w:pPr>
    </w:p>
    <w:p w:rsidR="00FE1586" w:rsidRDefault="00FE1586" w:rsidP="00775FA4">
      <w:pPr>
        <w:rPr>
          <w:lang w:val="fr-CA"/>
        </w:rPr>
      </w:pPr>
    </w:p>
    <w:p w:rsidR="00A4396C" w:rsidRDefault="00A4396C" w:rsidP="00775FA4">
      <w:pPr>
        <w:rPr>
          <w:b/>
          <w:lang w:val="fr-CA"/>
        </w:rPr>
      </w:pPr>
      <w:r>
        <w:rPr>
          <w:lang w:val="fr-CA"/>
        </w:rPr>
        <w:lastRenderedPageBreak/>
        <w:tab/>
      </w:r>
      <w:r w:rsidRPr="00A4396C">
        <w:rPr>
          <w:b/>
          <w:lang w:val="fr-CA"/>
        </w:rPr>
        <w:t>m)</w:t>
      </w:r>
      <w:r>
        <w:rPr>
          <w:b/>
          <w:lang w:val="fr-CA"/>
        </w:rPr>
        <w:t xml:space="preserve"> </w:t>
      </w:r>
      <w:r w:rsidRPr="00A4396C">
        <w:rPr>
          <w:b/>
          <w:lang w:val="fr-CA"/>
        </w:rPr>
        <w:t>Lettre  de condoléance à la Gendarmerie Royale du Canada à Richibucto</w:t>
      </w:r>
    </w:p>
    <w:p w:rsidR="00A4396C" w:rsidRDefault="00A4396C" w:rsidP="00775FA4">
      <w:pPr>
        <w:rPr>
          <w:b/>
          <w:lang w:val="fr-CA"/>
        </w:rPr>
      </w:pPr>
    </w:p>
    <w:p w:rsidR="00A4396C" w:rsidRDefault="0086478F" w:rsidP="00775FA4">
      <w:pPr>
        <w:rPr>
          <w:lang w:val="fr-CA"/>
        </w:rPr>
      </w:pPr>
      <w:r>
        <w:rPr>
          <w:lang w:val="fr-CA"/>
        </w:rPr>
        <w:t xml:space="preserve">ATTENDU QUE </w:t>
      </w:r>
      <w:r w:rsidR="00A4396C" w:rsidRPr="00A4396C">
        <w:rPr>
          <w:lang w:val="fr-CA"/>
        </w:rPr>
        <w:t xml:space="preserve"> Paul</w:t>
      </w:r>
      <w:r w:rsidR="00A4396C">
        <w:rPr>
          <w:lang w:val="fr-CA"/>
        </w:rPr>
        <w:t xml:space="preserve"> Lang compose une lettre, </w:t>
      </w:r>
      <w:r>
        <w:rPr>
          <w:lang w:val="fr-CA"/>
        </w:rPr>
        <w:t xml:space="preserve"> envoyé </w:t>
      </w:r>
      <w:r w:rsidR="00A4396C">
        <w:rPr>
          <w:lang w:val="fr-CA"/>
        </w:rPr>
        <w:t xml:space="preserve"> à la Gendarmerie Royale du Canada à Richibucto.</w:t>
      </w:r>
    </w:p>
    <w:p w:rsidR="00A4396C" w:rsidRDefault="00A4396C" w:rsidP="00775FA4">
      <w:pPr>
        <w:rPr>
          <w:lang w:val="fr-CA"/>
        </w:rPr>
      </w:pPr>
    </w:p>
    <w:p w:rsidR="00A4396C" w:rsidRDefault="00A4396C" w:rsidP="00775FA4">
      <w:pPr>
        <w:rPr>
          <w:u w:val="single"/>
          <w:lang w:val="fr-CA"/>
        </w:rPr>
      </w:pPr>
      <w:r w:rsidRPr="00A4396C">
        <w:rPr>
          <w:u w:val="single"/>
          <w:lang w:val="fr-CA"/>
        </w:rPr>
        <w:t>2014-01</w:t>
      </w:r>
      <w:r w:rsidR="00FE1586">
        <w:rPr>
          <w:u w:val="single"/>
          <w:lang w:val="fr-CA"/>
        </w:rPr>
        <w:t>8</w:t>
      </w:r>
    </w:p>
    <w:p w:rsidR="00A4396C" w:rsidRDefault="00A4396C" w:rsidP="00775FA4">
      <w:pPr>
        <w:rPr>
          <w:lang w:val="fr-CA"/>
        </w:rPr>
      </w:pPr>
      <w:r>
        <w:rPr>
          <w:lang w:val="fr-CA"/>
        </w:rPr>
        <w:t xml:space="preserve"> Il est donc résolu que Paul Lang compose une lettre de condoléance pour envoyer à la Gendarmerie Royale du Canada à Richibucto.</w:t>
      </w:r>
    </w:p>
    <w:p w:rsidR="00A4396C" w:rsidRDefault="00A4396C" w:rsidP="00775FA4">
      <w:pPr>
        <w:rPr>
          <w:lang w:val="fr-CA"/>
        </w:rPr>
      </w:pPr>
    </w:p>
    <w:p w:rsidR="00A4396C" w:rsidRDefault="00A4396C" w:rsidP="00775FA4">
      <w:pPr>
        <w:rPr>
          <w:lang w:val="fr-CA"/>
        </w:rPr>
      </w:pPr>
      <w:r>
        <w:rPr>
          <w:lang w:val="fr-CA"/>
        </w:rPr>
        <w:t>Proposé par : Roger Després</w:t>
      </w:r>
    </w:p>
    <w:p w:rsidR="00A4396C" w:rsidRDefault="00A4396C" w:rsidP="00775FA4">
      <w:pPr>
        <w:rPr>
          <w:lang w:val="fr-CA"/>
        </w:rPr>
      </w:pPr>
      <w:r>
        <w:rPr>
          <w:lang w:val="fr-CA"/>
        </w:rPr>
        <w:t>Appuyé de : Majella Dupuis</w:t>
      </w:r>
    </w:p>
    <w:p w:rsidR="0086478F" w:rsidRDefault="00FE1586" w:rsidP="00FE1586">
      <w:pPr>
        <w:jc w:val="right"/>
        <w:rPr>
          <w:lang w:val="fr-CA"/>
        </w:rPr>
      </w:pPr>
      <w:r>
        <w:rPr>
          <w:lang w:val="fr-CA"/>
        </w:rPr>
        <w:t>Adoptée</w:t>
      </w:r>
    </w:p>
    <w:p w:rsidR="00FE1586" w:rsidRDefault="00FE1586" w:rsidP="00775FA4">
      <w:pPr>
        <w:rPr>
          <w:lang w:val="fr-CA"/>
        </w:rPr>
      </w:pPr>
    </w:p>
    <w:p w:rsidR="0086478F" w:rsidRDefault="0086478F" w:rsidP="00775FA4">
      <w:pPr>
        <w:rPr>
          <w:b/>
          <w:lang w:val="fr-CA"/>
        </w:rPr>
      </w:pPr>
      <w:r>
        <w:rPr>
          <w:lang w:val="fr-CA"/>
        </w:rPr>
        <w:tab/>
      </w:r>
      <w:r w:rsidRPr="0086478F">
        <w:rPr>
          <w:b/>
          <w:lang w:val="fr-CA"/>
        </w:rPr>
        <w:t>n)</w:t>
      </w:r>
      <w:r>
        <w:rPr>
          <w:b/>
          <w:lang w:val="fr-CA"/>
        </w:rPr>
        <w:t xml:space="preserve"> Lettre à Claude Williams concernant la route 134</w:t>
      </w:r>
    </w:p>
    <w:p w:rsidR="0086478F" w:rsidRDefault="0086478F" w:rsidP="00775FA4">
      <w:pPr>
        <w:rPr>
          <w:b/>
          <w:lang w:val="fr-CA"/>
        </w:rPr>
      </w:pPr>
    </w:p>
    <w:p w:rsidR="00FE1586" w:rsidRDefault="00FE1586" w:rsidP="00FE1586">
      <w:pPr>
        <w:rPr>
          <w:u w:val="single"/>
          <w:lang w:val="fr-CA"/>
        </w:rPr>
      </w:pPr>
      <w:r>
        <w:rPr>
          <w:u w:val="single"/>
          <w:lang w:val="fr-CA"/>
        </w:rPr>
        <w:t>2014-019</w:t>
      </w:r>
    </w:p>
    <w:p w:rsidR="0086478F" w:rsidRDefault="00FE1586" w:rsidP="00775FA4">
      <w:pPr>
        <w:rPr>
          <w:lang w:val="fr-CA"/>
        </w:rPr>
      </w:pPr>
      <w:r>
        <w:rPr>
          <w:lang w:val="fr-CA"/>
        </w:rPr>
        <w:t xml:space="preserve">Il est proposé que </w:t>
      </w:r>
      <w:r w:rsidR="0086478F">
        <w:rPr>
          <w:lang w:val="fr-CA"/>
        </w:rPr>
        <w:t>le conseil de la communauté rurale envoie une lettre à Monsieur Claude Williams conce</w:t>
      </w:r>
      <w:r w:rsidR="00415498">
        <w:rPr>
          <w:lang w:val="fr-CA"/>
        </w:rPr>
        <w:t>rnant le détour de la route 134</w:t>
      </w:r>
      <w:r w:rsidR="0086478F">
        <w:rPr>
          <w:lang w:val="fr-CA"/>
        </w:rPr>
        <w:t xml:space="preserve"> du quatre coin </w:t>
      </w:r>
      <w:r w:rsidR="000137C2">
        <w:rPr>
          <w:lang w:val="fr-CA"/>
        </w:rPr>
        <w:t xml:space="preserve">à la jonction de la route 134 et 535 </w:t>
      </w:r>
      <w:r w:rsidR="0086478F">
        <w:rPr>
          <w:lang w:val="fr-CA"/>
        </w:rPr>
        <w:t>et du garde fou du pont de Cocagne.  Avec la fête du Nouveau-Brunswick le 4 aout proc</w:t>
      </w:r>
      <w:r w:rsidR="00405E89">
        <w:rPr>
          <w:lang w:val="fr-CA"/>
        </w:rPr>
        <w:t>hain, la communauté  à des préoccupations avec le</w:t>
      </w:r>
      <w:r w:rsidR="0086478F">
        <w:rPr>
          <w:lang w:val="fr-CA"/>
        </w:rPr>
        <w:t xml:space="preserve"> détour et veut avoir plus d’information</w:t>
      </w:r>
      <w:r>
        <w:rPr>
          <w:lang w:val="fr-CA"/>
        </w:rPr>
        <w:t xml:space="preserve">s et dates concernant ce projet et </w:t>
      </w:r>
      <w:r w:rsidR="0086478F">
        <w:rPr>
          <w:lang w:val="fr-CA"/>
        </w:rPr>
        <w:t>que Paul Lang compose une lettre à Monsieur Claude Williams</w:t>
      </w:r>
      <w:r>
        <w:rPr>
          <w:lang w:val="fr-CA"/>
        </w:rPr>
        <w:t xml:space="preserve"> pour adresser ces problèmes</w:t>
      </w:r>
      <w:r w:rsidR="0086478F">
        <w:rPr>
          <w:lang w:val="fr-CA"/>
        </w:rPr>
        <w:t>.</w:t>
      </w:r>
    </w:p>
    <w:p w:rsidR="0086478F" w:rsidRDefault="0086478F" w:rsidP="00775FA4">
      <w:pPr>
        <w:rPr>
          <w:lang w:val="fr-CA"/>
        </w:rPr>
      </w:pPr>
    </w:p>
    <w:p w:rsidR="0086478F" w:rsidRDefault="0086478F" w:rsidP="00775FA4">
      <w:pPr>
        <w:rPr>
          <w:lang w:val="fr-CA"/>
        </w:rPr>
      </w:pPr>
      <w:r>
        <w:rPr>
          <w:lang w:val="fr-CA"/>
        </w:rPr>
        <w:t>Proposé par</w:t>
      </w:r>
      <w:r w:rsidR="00FE1586">
        <w:rPr>
          <w:lang w:val="fr-CA"/>
        </w:rPr>
        <w:t> </w:t>
      </w:r>
      <w:r>
        <w:rPr>
          <w:lang w:val="fr-CA"/>
        </w:rPr>
        <w:t>: Marc Goguen</w:t>
      </w:r>
    </w:p>
    <w:p w:rsidR="00427DB7" w:rsidRPr="0086478F" w:rsidRDefault="0086478F" w:rsidP="00775FA4">
      <w:pPr>
        <w:rPr>
          <w:lang w:val="fr-CA"/>
        </w:rPr>
      </w:pPr>
      <w:r>
        <w:rPr>
          <w:lang w:val="fr-CA"/>
        </w:rPr>
        <w:t>Appuyé de</w:t>
      </w:r>
      <w:r w:rsidR="00FE1586">
        <w:rPr>
          <w:lang w:val="fr-CA"/>
        </w:rPr>
        <w:t> </w:t>
      </w:r>
      <w:r>
        <w:rPr>
          <w:lang w:val="fr-CA"/>
        </w:rPr>
        <w:t>:</w:t>
      </w:r>
      <w:r w:rsidR="00427DB7">
        <w:rPr>
          <w:lang w:val="fr-CA"/>
        </w:rPr>
        <w:t xml:space="preserve"> Majella Dupuis</w:t>
      </w:r>
    </w:p>
    <w:p w:rsidR="00EB74A1" w:rsidRDefault="00FE1586" w:rsidP="00FE1586">
      <w:pPr>
        <w:jc w:val="right"/>
        <w:rPr>
          <w:lang w:val="fr-CA"/>
        </w:rPr>
      </w:pPr>
      <w:r>
        <w:rPr>
          <w:lang w:val="fr-CA"/>
        </w:rPr>
        <w:t>Adoptée</w:t>
      </w:r>
    </w:p>
    <w:p w:rsidR="00E161D0" w:rsidRDefault="00E161D0"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361E32" w:rsidRDefault="00361E32" w:rsidP="00775FA4">
      <w:pPr>
        <w:rPr>
          <w:b/>
          <w:lang w:val="fr-CA"/>
        </w:rPr>
      </w:pPr>
    </w:p>
    <w:p w:rsidR="00775FA4" w:rsidRPr="00E53D01" w:rsidRDefault="00E53D01" w:rsidP="00775FA4">
      <w:pPr>
        <w:pStyle w:val="ListParagraph"/>
        <w:numPr>
          <w:ilvl w:val="0"/>
          <w:numId w:val="1"/>
        </w:numPr>
        <w:rPr>
          <w:lang w:val="fr-CA"/>
        </w:rPr>
      </w:pPr>
      <w:r>
        <w:rPr>
          <w:b/>
          <w:lang w:val="fr-CA"/>
        </w:rPr>
        <w:lastRenderedPageBreak/>
        <w:t>ADOPTION D’ARRÊTÉS</w:t>
      </w:r>
    </w:p>
    <w:p w:rsidR="00E53D01" w:rsidRPr="00E53D01" w:rsidRDefault="00E53D01" w:rsidP="00E53D01">
      <w:pPr>
        <w:pStyle w:val="ListParagraph"/>
        <w:rPr>
          <w:lang w:val="fr-CA"/>
        </w:rPr>
      </w:pPr>
    </w:p>
    <w:p w:rsidR="00E53D01" w:rsidRPr="00ED2FC8" w:rsidRDefault="00ED2FC8" w:rsidP="00E53D01">
      <w:pPr>
        <w:pStyle w:val="ListParagraph"/>
        <w:numPr>
          <w:ilvl w:val="1"/>
          <w:numId w:val="1"/>
        </w:numPr>
        <w:rPr>
          <w:lang w:val="fr-CA"/>
        </w:rPr>
      </w:pPr>
      <w:r>
        <w:rPr>
          <w:b/>
          <w:lang w:val="fr-CA"/>
        </w:rPr>
        <w:t xml:space="preserve">Première lecture - </w:t>
      </w:r>
      <w:r w:rsidR="00E53D01">
        <w:rPr>
          <w:b/>
          <w:lang w:val="fr-CA"/>
        </w:rPr>
        <w:t>Arrêté procédural du conseil</w:t>
      </w:r>
      <w:r w:rsidR="004C6B3F">
        <w:rPr>
          <w:b/>
          <w:lang w:val="fr-CA"/>
        </w:rPr>
        <w:t xml:space="preserve"> </w:t>
      </w:r>
    </w:p>
    <w:p w:rsidR="00ED2FC8" w:rsidRDefault="00ED2FC8" w:rsidP="00ED2FC8">
      <w:pPr>
        <w:rPr>
          <w:lang w:val="fr-CA"/>
        </w:rPr>
      </w:pPr>
    </w:p>
    <w:p w:rsidR="00ED2FC8" w:rsidRDefault="00ED2FC8" w:rsidP="00ED2FC8">
      <w:pPr>
        <w:rPr>
          <w:u w:val="single"/>
          <w:lang w:val="fr-CA"/>
        </w:rPr>
      </w:pPr>
      <w:r>
        <w:rPr>
          <w:u w:val="single"/>
          <w:lang w:val="fr-CA"/>
        </w:rPr>
        <w:t>Première lecture de l’Arrêté procédural du conseil de la Communauté rurale de Cocagne 2014-01</w:t>
      </w:r>
    </w:p>
    <w:p w:rsidR="00ED2FC8" w:rsidRDefault="00ED2FC8" w:rsidP="00ED2FC8">
      <w:pPr>
        <w:rPr>
          <w:u w:val="single"/>
          <w:lang w:val="fr-CA"/>
        </w:rPr>
      </w:pPr>
    </w:p>
    <w:p w:rsidR="00ED2FC8" w:rsidRDefault="00E161D0" w:rsidP="00ED2FC8">
      <w:pPr>
        <w:rPr>
          <w:lang w:val="fr-CA"/>
        </w:rPr>
      </w:pPr>
      <w:r>
        <w:rPr>
          <w:u w:val="single"/>
          <w:lang w:val="fr-CA"/>
        </w:rPr>
        <w:t>2014-0</w:t>
      </w:r>
      <w:r w:rsidR="00361E32">
        <w:rPr>
          <w:u w:val="single"/>
          <w:lang w:val="fr-CA"/>
        </w:rPr>
        <w:t>20</w:t>
      </w:r>
    </w:p>
    <w:p w:rsidR="00ED2FC8" w:rsidRDefault="00ED2FC8" w:rsidP="00ED2FC8">
      <w:pPr>
        <w:rPr>
          <w:lang w:val="fr-CA"/>
        </w:rPr>
      </w:pPr>
      <w:r>
        <w:rPr>
          <w:lang w:val="fr-CA"/>
        </w:rPr>
        <w:t xml:space="preserve">Proposé par : </w:t>
      </w:r>
      <w:r w:rsidR="00427DB7">
        <w:rPr>
          <w:lang w:val="fr-CA"/>
        </w:rPr>
        <w:t>Majella Dupuis</w:t>
      </w:r>
    </w:p>
    <w:p w:rsidR="00ED2FC8" w:rsidRDefault="00ED2FC8" w:rsidP="00ED2FC8">
      <w:pPr>
        <w:rPr>
          <w:lang w:val="fr-CA"/>
        </w:rPr>
      </w:pPr>
      <w:r>
        <w:rPr>
          <w:lang w:val="fr-CA"/>
        </w:rPr>
        <w:t>Appuyé de :</w:t>
      </w:r>
      <w:r w:rsidR="00427DB7">
        <w:rPr>
          <w:lang w:val="fr-CA"/>
        </w:rPr>
        <w:t xml:space="preserve"> Marc Goguen</w:t>
      </w:r>
    </w:p>
    <w:p w:rsidR="00ED2FC8" w:rsidRDefault="00ED2FC8" w:rsidP="00ED2FC8">
      <w:pPr>
        <w:rPr>
          <w:lang w:val="fr-CA"/>
        </w:rPr>
      </w:pPr>
    </w:p>
    <w:p w:rsidR="00ED2FC8" w:rsidRDefault="00ED2FC8" w:rsidP="00ED2FC8">
      <w:pPr>
        <w:pStyle w:val="Default"/>
        <w:rPr>
          <w:rFonts w:asciiTheme="minorHAnsi" w:hAnsiTheme="minorHAnsi"/>
          <w:color w:val="auto"/>
          <w:sz w:val="22"/>
          <w:szCs w:val="22"/>
          <w:lang w:val="fr-CA"/>
        </w:rPr>
      </w:pPr>
      <w:r w:rsidRPr="00ED2FC8">
        <w:rPr>
          <w:rFonts w:asciiTheme="minorHAnsi" w:hAnsiTheme="minorHAnsi"/>
          <w:sz w:val="22"/>
          <w:szCs w:val="22"/>
          <w:lang w:val="fr-CA"/>
        </w:rPr>
        <w:t>Que le dépôt d’un arrêté intitulé Arrêté Nº</w:t>
      </w:r>
      <w:r>
        <w:rPr>
          <w:rFonts w:asciiTheme="minorHAnsi" w:hAnsiTheme="minorHAnsi"/>
          <w:sz w:val="22"/>
          <w:szCs w:val="22"/>
          <w:lang w:val="fr-CA"/>
        </w:rPr>
        <w:t xml:space="preserve"> 2014-01, l’</w:t>
      </w:r>
      <w:r w:rsidR="004C6B3F">
        <w:rPr>
          <w:rFonts w:asciiTheme="minorHAnsi" w:hAnsiTheme="minorHAnsi"/>
          <w:sz w:val="22"/>
          <w:szCs w:val="22"/>
          <w:lang w:val="fr-CA"/>
        </w:rPr>
        <w:t>Arrêté procédural</w:t>
      </w:r>
      <w:r>
        <w:rPr>
          <w:rFonts w:asciiTheme="minorHAnsi" w:hAnsiTheme="minorHAnsi"/>
          <w:sz w:val="22"/>
          <w:szCs w:val="22"/>
          <w:lang w:val="fr-CA"/>
        </w:rPr>
        <w:t xml:space="preserve"> du conseil de la Communauté rurale de Cocagne </w:t>
      </w:r>
      <w:r w:rsidRPr="00ED2FC8">
        <w:rPr>
          <w:rFonts w:asciiTheme="minorHAnsi" w:hAnsiTheme="minorHAnsi"/>
          <w:color w:val="auto"/>
          <w:sz w:val="22"/>
          <w:szCs w:val="22"/>
          <w:lang w:val="fr-CA"/>
        </w:rPr>
        <w:t>soit autorisé et que cet arrêté fasse l’objet de la première lecture par son titre.</w:t>
      </w:r>
    </w:p>
    <w:p w:rsidR="00ED2FC8" w:rsidRDefault="00361E32" w:rsidP="00361E32">
      <w:pPr>
        <w:pStyle w:val="Default"/>
        <w:jc w:val="right"/>
        <w:rPr>
          <w:rFonts w:asciiTheme="minorHAnsi" w:hAnsiTheme="minorHAnsi"/>
          <w:sz w:val="22"/>
          <w:szCs w:val="22"/>
          <w:lang w:val="fr-CA"/>
        </w:rPr>
      </w:pPr>
      <w:r>
        <w:rPr>
          <w:rFonts w:asciiTheme="minorHAnsi" w:hAnsiTheme="minorHAnsi"/>
          <w:sz w:val="22"/>
          <w:szCs w:val="22"/>
          <w:lang w:val="fr-CA"/>
        </w:rPr>
        <w:t>Adoptée</w:t>
      </w:r>
    </w:p>
    <w:p w:rsidR="00361E32" w:rsidRDefault="00361E32" w:rsidP="00ED2FC8">
      <w:pPr>
        <w:pStyle w:val="Default"/>
        <w:rPr>
          <w:rFonts w:asciiTheme="minorHAnsi" w:hAnsiTheme="minorHAnsi"/>
          <w:sz w:val="22"/>
          <w:szCs w:val="22"/>
          <w:lang w:val="fr-CA"/>
        </w:rPr>
      </w:pPr>
    </w:p>
    <w:p w:rsidR="00ED2FC8" w:rsidRDefault="00ED2FC8" w:rsidP="00ED2FC8">
      <w:pPr>
        <w:pStyle w:val="Default"/>
        <w:rPr>
          <w:rFonts w:asciiTheme="minorHAnsi" w:hAnsiTheme="minorHAnsi"/>
          <w:sz w:val="22"/>
          <w:szCs w:val="22"/>
          <w:lang w:val="fr-CA"/>
        </w:rPr>
      </w:pPr>
      <w:r w:rsidRPr="00ED2FC8">
        <w:rPr>
          <w:rFonts w:asciiTheme="minorHAnsi" w:hAnsiTheme="minorHAnsi"/>
          <w:sz w:val="22"/>
          <w:szCs w:val="22"/>
          <w:lang w:val="fr-CA"/>
        </w:rPr>
        <w:t>Le secrétaire</w:t>
      </w:r>
      <w:r>
        <w:rPr>
          <w:rFonts w:asciiTheme="minorHAnsi" w:hAnsiTheme="minorHAnsi"/>
          <w:sz w:val="22"/>
          <w:szCs w:val="22"/>
          <w:lang w:val="fr-CA"/>
        </w:rPr>
        <w:t xml:space="preserve"> municipal</w:t>
      </w:r>
      <w:r w:rsidRPr="00ED2FC8">
        <w:rPr>
          <w:rFonts w:asciiTheme="minorHAnsi" w:hAnsiTheme="minorHAnsi"/>
          <w:sz w:val="22"/>
          <w:szCs w:val="22"/>
          <w:lang w:val="fr-CA"/>
        </w:rPr>
        <w:t xml:space="preserve"> fait la première lecture de l'Arrêté Nº </w:t>
      </w:r>
      <w:r>
        <w:rPr>
          <w:rFonts w:asciiTheme="minorHAnsi" w:hAnsiTheme="minorHAnsi"/>
          <w:sz w:val="22"/>
          <w:szCs w:val="22"/>
          <w:lang w:val="fr-CA"/>
        </w:rPr>
        <w:t>2014-01</w:t>
      </w:r>
      <w:r w:rsidRPr="00ED2FC8">
        <w:rPr>
          <w:rFonts w:asciiTheme="minorHAnsi" w:hAnsiTheme="minorHAnsi"/>
          <w:sz w:val="22"/>
          <w:szCs w:val="22"/>
          <w:lang w:val="fr-CA"/>
        </w:rPr>
        <w:t xml:space="preserve"> par son titre.</w:t>
      </w:r>
    </w:p>
    <w:p w:rsidR="00ED2FC8" w:rsidRDefault="00ED2FC8" w:rsidP="00ED2FC8">
      <w:pPr>
        <w:pStyle w:val="Default"/>
        <w:rPr>
          <w:rFonts w:asciiTheme="minorHAnsi" w:hAnsiTheme="minorHAnsi"/>
          <w:sz w:val="22"/>
          <w:szCs w:val="22"/>
          <w:lang w:val="fr-CA"/>
        </w:rPr>
      </w:pPr>
    </w:p>
    <w:p w:rsidR="00ED2FC8" w:rsidRDefault="00361E32" w:rsidP="00ED2FC8">
      <w:pPr>
        <w:pStyle w:val="Default"/>
        <w:rPr>
          <w:rFonts w:asciiTheme="minorHAnsi" w:hAnsiTheme="minorHAnsi"/>
          <w:sz w:val="22"/>
          <w:szCs w:val="22"/>
          <w:u w:val="single"/>
          <w:lang w:val="fr-CA"/>
        </w:rPr>
      </w:pPr>
      <w:r>
        <w:rPr>
          <w:rFonts w:asciiTheme="minorHAnsi" w:hAnsiTheme="minorHAnsi"/>
          <w:sz w:val="22"/>
          <w:szCs w:val="22"/>
          <w:u w:val="single"/>
          <w:lang w:val="fr-CA"/>
        </w:rPr>
        <w:t>2014-021</w:t>
      </w:r>
    </w:p>
    <w:p w:rsidR="00ED2FC8" w:rsidRDefault="00ED2FC8" w:rsidP="00ED2FC8">
      <w:pPr>
        <w:pStyle w:val="Default"/>
        <w:rPr>
          <w:rFonts w:asciiTheme="minorHAnsi" w:hAnsiTheme="minorHAnsi"/>
          <w:sz w:val="22"/>
          <w:szCs w:val="22"/>
          <w:lang w:val="fr-CA"/>
        </w:rPr>
      </w:pPr>
    </w:p>
    <w:p w:rsidR="00ED2FC8" w:rsidRDefault="00ED2FC8" w:rsidP="00ED2FC8">
      <w:pPr>
        <w:pStyle w:val="Default"/>
        <w:rPr>
          <w:rFonts w:asciiTheme="minorHAnsi" w:hAnsiTheme="minorHAnsi"/>
          <w:sz w:val="22"/>
          <w:szCs w:val="22"/>
          <w:lang w:val="fr-CA"/>
        </w:rPr>
      </w:pPr>
      <w:r>
        <w:rPr>
          <w:rFonts w:asciiTheme="minorHAnsi" w:hAnsiTheme="minorHAnsi"/>
          <w:sz w:val="22"/>
          <w:szCs w:val="22"/>
          <w:lang w:val="fr-CA"/>
        </w:rPr>
        <w:t>Proposé par :</w:t>
      </w:r>
      <w:r w:rsidR="00427DB7">
        <w:rPr>
          <w:rFonts w:asciiTheme="minorHAnsi" w:hAnsiTheme="minorHAnsi"/>
          <w:sz w:val="22"/>
          <w:szCs w:val="22"/>
          <w:lang w:val="fr-CA"/>
        </w:rPr>
        <w:t xml:space="preserve"> Marc Goguen</w:t>
      </w:r>
    </w:p>
    <w:p w:rsidR="00ED2FC8" w:rsidRDefault="00ED2FC8" w:rsidP="00ED2FC8">
      <w:pPr>
        <w:pStyle w:val="Default"/>
        <w:rPr>
          <w:rFonts w:asciiTheme="minorHAnsi" w:hAnsiTheme="minorHAnsi"/>
          <w:sz w:val="22"/>
          <w:szCs w:val="22"/>
          <w:lang w:val="fr-CA"/>
        </w:rPr>
      </w:pPr>
      <w:r>
        <w:rPr>
          <w:rFonts w:asciiTheme="minorHAnsi" w:hAnsiTheme="minorHAnsi"/>
          <w:sz w:val="22"/>
          <w:szCs w:val="22"/>
          <w:lang w:val="fr-CA"/>
        </w:rPr>
        <w:t xml:space="preserve">Appuyé de : </w:t>
      </w:r>
      <w:r w:rsidR="00427DB7">
        <w:rPr>
          <w:rFonts w:asciiTheme="minorHAnsi" w:hAnsiTheme="minorHAnsi"/>
          <w:sz w:val="22"/>
          <w:szCs w:val="22"/>
          <w:lang w:val="fr-CA"/>
        </w:rPr>
        <w:t>Roger Després</w:t>
      </w:r>
    </w:p>
    <w:p w:rsidR="00ED2FC8" w:rsidRDefault="00ED2FC8" w:rsidP="00ED2FC8">
      <w:pPr>
        <w:pStyle w:val="Default"/>
        <w:rPr>
          <w:rFonts w:asciiTheme="minorHAnsi" w:hAnsiTheme="minorHAnsi"/>
          <w:sz w:val="22"/>
          <w:szCs w:val="22"/>
          <w:lang w:val="fr-CA"/>
        </w:rPr>
      </w:pPr>
    </w:p>
    <w:p w:rsidR="00361E32" w:rsidRDefault="00427DB7" w:rsidP="00427DB7">
      <w:pPr>
        <w:pStyle w:val="Default"/>
        <w:rPr>
          <w:rFonts w:asciiTheme="minorHAnsi" w:hAnsiTheme="minorHAnsi"/>
          <w:sz w:val="22"/>
          <w:szCs w:val="22"/>
          <w:lang w:val="fr-CA"/>
        </w:rPr>
      </w:pPr>
      <w:r>
        <w:rPr>
          <w:rFonts w:asciiTheme="minorHAnsi" w:hAnsiTheme="minorHAnsi"/>
          <w:sz w:val="22"/>
          <w:szCs w:val="22"/>
          <w:lang w:val="fr-CA"/>
        </w:rPr>
        <w:t>Qu'on acce</w:t>
      </w:r>
      <w:r w:rsidR="00ED2FC8" w:rsidRPr="00ED2FC8">
        <w:rPr>
          <w:rFonts w:asciiTheme="minorHAnsi" w:hAnsiTheme="minorHAnsi"/>
          <w:sz w:val="22"/>
          <w:szCs w:val="22"/>
          <w:lang w:val="fr-CA"/>
        </w:rPr>
        <w:t>pte la p</w:t>
      </w:r>
      <w:r w:rsidR="00ED2FC8">
        <w:rPr>
          <w:rFonts w:asciiTheme="minorHAnsi" w:hAnsiTheme="minorHAnsi"/>
          <w:sz w:val="22"/>
          <w:szCs w:val="22"/>
          <w:lang w:val="fr-CA"/>
        </w:rPr>
        <w:t xml:space="preserve">remière lecture de l'Arrêté Nº 2014-01 </w:t>
      </w:r>
      <w:r w:rsidR="00ED2FC8" w:rsidRPr="00ED2FC8">
        <w:rPr>
          <w:rFonts w:asciiTheme="minorHAnsi" w:hAnsiTheme="minorHAnsi"/>
          <w:sz w:val="22"/>
          <w:szCs w:val="22"/>
          <w:lang w:val="fr-CA"/>
        </w:rPr>
        <w:t>par son titre.</w:t>
      </w:r>
    </w:p>
    <w:p w:rsidR="00E161D0" w:rsidRPr="00427DB7" w:rsidRDefault="00361E32" w:rsidP="00361E32">
      <w:pPr>
        <w:pStyle w:val="Default"/>
        <w:jc w:val="right"/>
        <w:rPr>
          <w:rFonts w:asciiTheme="minorHAnsi" w:hAnsiTheme="minorHAnsi"/>
          <w:sz w:val="22"/>
          <w:szCs w:val="22"/>
          <w:lang w:val="fr-CA"/>
        </w:rPr>
      </w:pPr>
      <w:r>
        <w:rPr>
          <w:rFonts w:asciiTheme="minorHAnsi" w:hAnsiTheme="minorHAnsi"/>
          <w:sz w:val="22"/>
          <w:szCs w:val="22"/>
          <w:lang w:val="fr-CA"/>
        </w:rPr>
        <w:t>Adoptée</w:t>
      </w:r>
      <w:r w:rsidR="00E161D0">
        <w:rPr>
          <w:lang w:val="fr-CA"/>
        </w:rPr>
        <w:br w:type="page"/>
      </w:r>
    </w:p>
    <w:p w:rsidR="00ED2FC8" w:rsidRPr="004C6B3F" w:rsidRDefault="00ED2FC8" w:rsidP="00E53D01">
      <w:pPr>
        <w:pStyle w:val="ListParagraph"/>
        <w:numPr>
          <w:ilvl w:val="1"/>
          <w:numId w:val="1"/>
        </w:numPr>
        <w:rPr>
          <w:lang w:val="fr-CA"/>
        </w:rPr>
      </w:pPr>
      <w:r>
        <w:rPr>
          <w:b/>
          <w:lang w:val="fr-CA"/>
        </w:rPr>
        <w:lastRenderedPageBreak/>
        <w:t>Première lecture – Arrêté sur la rémunération du maire et des conseillers</w:t>
      </w:r>
    </w:p>
    <w:p w:rsidR="004C6B3F" w:rsidRDefault="004C6B3F" w:rsidP="004C6B3F">
      <w:pPr>
        <w:rPr>
          <w:lang w:val="fr-CA"/>
        </w:rPr>
      </w:pPr>
    </w:p>
    <w:p w:rsidR="004C6B3F" w:rsidRDefault="004C6B3F" w:rsidP="004C6B3F">
      <w:pPr>
        <w:rPr>
          <w:u w:val="single"/>
          <w:lang w:val="fr-CA"/>
        </w:rPr>
      </w:pPr>
      <w:r>
        <w:rPr>
          <w:u w:val="single"/>
          <w:lang w:val="fr-CA"/>
        </w:rPr>
        <w:t>Première lecture de l’Arrêté sur la rémunération du maire et des conseillers de la Communauté rurale de Cocagne 2014-02</w:t>
      </w:r>
    </w:p>
    <w:p w:rsidR="004C6B3F" w:rsidRDefault="004C6B3F" w:rsidP="004C6B3F">
      <w:pPr>
        <w:rPr>
          <w:u w:val="single"/>
          <w:lang w:val="fr-CA"/>
        </w:rPr>
      </w:pPr>
    </w:p>
    <w:p w:rsidR="004C6B3F" w:rsidRDefault="00E161D0" w:rsidP="004C6B3F">
      <w:pPr>
        <w:rPr>
          <w:lang w:val="fr-CA"/>
        </w:rPr>
      </w:pPr>
      <w:r>
        <w:rPr>
          <w:u w:val="single"/>
          <w:lang w:val="fr-CA"/>
        </w:rPr>
        <w:t>2014-02</w:t>
      </w:r>
      <w:r w:rsidR="00361E32">
        <w:rPr>
          <w:u w:val="single"/>
          <w:lang w:val="fr-CA"/>
        </w:rPr>
        <w:t>2</w:t>
      </w:r>
    </w:p>
    <w:p w:rsidR="004C6B3F" w:rsidRDefault="004C6B3F" w:rsidP="004C6B3F">
      <w:pPr>
        <w:rPr>
          <w:lang w:val="fr-CA"/>
        </w:rPr>
      </w:pPr>
      <w:r>
        <w:rPr>
          <w:lang w:val="fr-CA"/>
        </w:rPr>
        <w:t xml:space="preserve">Proposé par : </w:t>
      </w:r>
      <w:r w:rsidR="00427DB7">
        <w:rPr>
          <w:lang w:val="fr-CA"/>
        </w:rPr>
        <w:t>Marc Goguen</w:t>
      </w:r>
    </w:p>
    <w:p w:rsidR="004C6B3F" w:rsidRDefault="004C6B3F" w:rsidP="004C6B3F">
      <w:pPr>
        <w:rPr>
          <w:lang w:val="fr-CA"/>
        </w:rPr>
      </w:pPr>
      <w:r>
        <w:rPr>
          <w:lang w:val="fr-CA"/>
        </w:rPr>
        <w:t xml:space="preserve">Appuyé de : </w:t>
      </w:r>
      <w:r w:rsidR="00427DB7">
        <w:rPr>
          <w:lang w:val="fr-CA"/>
        </w:rPr>
        <w:t>Majella Dupuis</w:t>
      </w:r>
    </w:p>
    <w:p w:rsidR="004C6B3F" w:rsidRDefault="004C6B3F" w:rsidP="004C6B3F">
      <w:pPr>
        <w:rPr>
          <w:lang w:val="fr-CA"/>
        </w:rPr>
      </w:pPr>
    </w:p>
    <w:p w:rsidR="004C6B3F" w:rsidRDefault="004C6B3F" w:rsidP="004C6B3F">
      <w:pPr>
        <w:pStyle w:val="Default"/>
        <w:rPr>
          <w:rFonts w:asciiTheme="minorHAnsi" w:hAnsiTheme="minorHAnsi"/>
          <w:color w:val="auto"/>
          <w:sz w:val="22"/>
          <w:szCs w:val="22"/>
          <w:lang w:val="fr-CA"/>
        </w:rPr>
      </w:pPr>
      <w:r w:rsidRPr="00ED2FC8">
        <w:rPr>
          <w:rFonts w:asciiTheme="minorHAnsi" w:hAnsiTheme="minorHAnsi"/>
          <w:sz w:val="22"/>
          <w:szCs w:val="22"/>
          <w:lang w:val="fr-CA"/>
        </w:rPr>
        <w:t>Que le dépôt d’un arrêté intitulé Arrêté Nº</w:t>
      </w:r>
      <w:r>
        <w:rPr>
          <w:rFonts w:asciiTheme="minorHAnsi" w:hAnsiTheme="minorHAnsi"/>
          <w:sz w:val="22"/>
          <w:szCs w:val="22"/>
          <w:lang w:val="fr-CA"/>
        </w:rPr>
        <w:t xml:space="preserve"> 2014-02, l’Arrêté sur la rémunération du maire et des conseillers de la Communauté rurale de Cocagne </w:t>
      </w:r>
      <w:r w:rsidRPr="00ED2FC8">
        <w:rPr>
          <w:rFonts w:asciiTheme="minorHAnsi" w:hAnsiTheme="minorHAnsi"/>
          <w:color w:val="auto"/>
          <w:sz w:val="22"/>
          <w:szCs w:val="22"/>
          <w:lang w:val="fr-CA"/>
        </w:rPr>
        <w:t>soit autorisé et que cet arrêté fasse l’objet de la première lecture par son titre.</w:t>
      </w:r>
    </w:p>
    <w:p w:rsidR="004C6B3F" w:rsidRDefault="00361E32" w:rsidP="00361E32">
      <w:pPr>
        <w:pStyle w:val="Default"/>
        <w:jc w:val="right"/>
        <w:rPr>
          <w:rFonts w:asciiTheme="minorHAnsi" w:hAnsiTheme="minorHAnsi"/>
          <w:color w:val="auto"/>
          <w:sz w:val="22"/>
          <w:szCs w:val="22"/>
          <w:lang w:val="fr-CA"/>
        </w:rPr>
      </w:pPr>
      <w:r>
        <w:rPr>
          <w:rFonts w:asciiTheme="minorHAnsi" w:hAnsiTheme="minorHAnsi"/>
          <w:color w:val="auto"/>
          <w:sz w:val="22"/>
          <w:szCs w:val="22"/>
          <w:lang w:val="fr-CA"/>
        </w:rPr>
        <w:t>Adoptée</w:t>
      </w:r>
    </w:p>
    <w:p w:rsidR="004C6B3F" w:rsidRDefault="004C6B3F" w:rsidP="004C6B3F">
      <w:pPr>
        <w:pStyle w:val="Default"/>
        <w:rPr>
          <w:rFonts w:asciiTheme="minorHAnsi" w:hAnsiTheme="minorHAnsi"/>
          <w:sz w:val="22"/>
          <w:szCs w:val="22"/>
          <w:lang w:val="fr-CA"/>
        </w:rPr>
      </w:pPr>
    </w:p>
    <w:p w:rsidR="004C6B3F" w:rsidRDefault="004C6B3F" w:rsidP="004C6B3F">
      <w:pPr>
        <w:pStyle w:val="Default"/>
        <w:rPr>
          <w:rFonts w:asciiTheme="minorHAnsi" w:hAnsiTheme="minorHAnsi"/>
          <w:sz w:val="22"/>
          <w:szCs w:val="22"/>
          <w:lang w:val="fr-CA"/>
        </w:rPr>
      </w:pPr>
      <w:r w:rsidRPr="00ED2FC8">
        <w:rPr>
          <w:rFonts w:asciiTheme="minorHAnsi" w:hAnsiTheme="minorHAnsi"/>
          <w:sz w:val="22"/>
          <w:szCs w:val="22"/>
          <w:lang w:val="fr-CA"/>
        </w:rPr>
        <w:t>Le secrétaire</w:t>
      </w:r>
      <w:r>
        <w:rPr>
          <w:rFonts w:asciiTheme="minorHAnsi" w:hAnsiTheme="minorHAnsi"/>
          <w:sz w:val="22"/>
          <w:szCs w:val="22"/>
          <w:lang w:val="fr-CA"/>
        </w:rPr>
        <w:t xml:space="preserve"> municipal</w:t>
      </w:r>
      <w:r w:rsidRPr="00ED2FC8">
        <w:rPr>
          <w:rFonts w:asciiTheme="minorHAnsi" w:hAnsiTheme="minorHAnsi"/>
          <w:sz w:val="22"/>
          <w:szCs w:val="22"/>
          <w:lang w:val="fr-CA"/>
        </w:rPr>
        <w:t xml:space="preserve"> fait la première lecture de l'Arrêté Nº </w:t>
      </w:r>
      <w:r>
        <w:rPr>
          <w:rFonts w:asciiTheme="minorHAnsi" w:hAnsiTheme="minorHAnsi"/>
          <w:sz w:val="22"/>
          <w:szCs w:val="22"/>
          <w:lang w:val="fr-CA"/>
        </w:rPr>
        <w:t>2014-02</w:t>
      </w:r>
      <w:r w:rsidRPr="00ED2FC8">
        <w:rPr>
          <w:rFonts w:asciiTheme="minorHAnsi" w:hAnsiTheme="minorHAnsi"/>
          <w:sz w:val="22"/>
          <w:szCs w:val="22"/>
          <w:lang w:val="fr-CA"/>
        </w:rPr>
        <w:t xml:space="preserve"> par son titre.</w:t>
      </w:r>
    </w:p>
    <w:p w:rsidR="004C6B3F" w:rsidRDefault="004C6B3F" w:rsidP="004C6B3F">
      <w:pPr>
        <w:pStyle w:val="Default"/>
        <w:rPr>
          <w:rFonts w:asciiTheme="minorHAnsi" w:hAnsiTheme="minorHAnsi"/>
          <w:sz w:val="22"/>
          <w:szCs w:val="22"/>
          <w:lang w:val="fr-CA"/>
        </w:rPr>
      </w:pPr>
    </w:p>
    <w:p w:rsidR="004C6B3F" w:rsidRDefault="00361E32" w:rsidP="004C6B3F">
      <w:pPr>
        <w:pStyle w:val="Default"/>
        <w:rPr>
          <w:rFonts w:asciiTheme="minorHAnsi" w:hAnsiTheme="minorHAnsi"/>
          <w:sz w:val="22"/>
          <w:szCs w:val="22"/>
          <w:u w:val="single"/>
          <w:lang w:val="fr-CA"/>
        </w:rPr>
      </w:pPr>
      <w:r>
        <w:rPr>
          <w:rFonts w:asciiTheme="minorHAnsi" w:hAnsiTheme="minorHAnsi"/>
          <w:sz w:val="22"/>
          <w:szCs w:val="22"/>
          <w:u w:val="single"/>
          <w:lang w:val="fr-CA"/>
        </w:rPr>
        <w:t>2014-023</w:t>
      </w:r>
    </w:p>
    <w:p w:rsidR="004C6B3F" w:rsidRDefault="004C6B3F" w:rsidP="004C6B3F">
      <w:pPr>
        <w:pStyle w:val="Default"/>
        <w:rPr>
          <w:rFonts w:asciiTheme="minorHAnsi" w:hAnsiTheme="minorHAnsi"/>
          <w:sz w:val="22"/>
          <w:szCs w:val="22"/>
          <w:lang w:val="fr-CA"/>
        </w:rPr>
      </w:pPr>
    </w:p>
    <w:p w:rsidR="004C6B3F" w:rsidRDefault="004C6B3F" w:rsidP="004C6B3F">
      <w:pPr>
        <w:pStyle w:val="Default"/>
        <w:rPr>
          <w:rFonts w:asciiTheme="minorHAnsi" w:hAnsiTheme="minorHAnsi"/>
          <w:sz w:val="22"/>
          <w:szCs w:val="22"/>
          <w:lang w:val="fr-CA"/>
        </w:rPr>
      </w:pPr>
      <w:r>
        <w:rPr>
          <w:rFonts w:asciiTheme="minorHAnsi" w:hAnsiTheme="minorHAnsi"/>
          <w:sz w:val="22"/>
          <w:szCs w:val="22"/>
          <w:lang w:val="fr-CA"/>
        </w:rPr>
        <w:t xml:space="preserve">Proposé par : </w:t>
      </w:r>
      <w:r w:rsidR="00427DB7">
        <w:rPr>
          <w:rFonts w:asciiTheme="minorHAnsi" w:hAnsiTheme="minorHAnsi"/>
          <w:sz w:val="22"/>
          <w:szCs w:val="22"/>
          <w:lang w:val="fr-CA"/>
        </w:rPr>
        <w:t>Roger Després</w:t>
      </w:r>
    </w:p>
    <w:p w:rsidR="004C6B3F" w:rsidRDefault="004C6B3F" w:rsidP="004C6B3F">
      <w:pPr>
        <w:pStyle w:val="Default"/>
        <w:rPr>
          <w:rFonts w:asciiTheme="minorHAnsi" w:hAnsiTheme="minorHAnsi"/>
          <w:sz w:val="22"/>
          <w:szCs w:val="22"/>
          <w:lang w:val="fr-CA"/>
        </w:rPr>
      </w:pPr>
      <w:r>
        <w:rPr>
          <w:rFonts w:asciiTheme="minorHAnsi" w:hAnsiTheme="minorHAnsi"/>
          <w:sz w:val="22"/>
          <w:szCs w:val="22"/>
          <w:lang w:val="fr-CA"/>
        </w:rPr>
        <w:t xml:space="preserve">Appuyé de : </w:t>
      </w:r>
      <w:r w:rsidR="00427DB7">
        <w:rPr>
          <w:rFonts w:asciiTheme="minorHAnsi" w:hAnsiTheme="minorHAnsi"/>
          <w:sz w:val="22"/>
          <w:szCs w:val="22"/>
          <w:lang w:val="fr-CA"/>
        </w:rPr>
        <w:t>Harold McGrath</w:t>
      </w:r>
    </w:p>
    <w:p w:rsidR="004C6B3F" w:rsidRDefault="004C6B3F" w:rsidP="004C6B3F">
      <w:pPr>
        <w:pStyle w:val="Default"/>
        <w:rPr>
          <w:rFonts w:asciiTheme="minorHAnsi" w:hAnsiTheme="minorHAnsi"/>
          <w:sz w:val="22"/>
          <w:szCs w:val="22"/>
          <w:lang w:val="fr-CA"/>
        </w:rPr>
      </w:pPr>
    </w:p>
    <w:p w:rsidR="004C6B3F" w:rsidRPr="00ED2FC8" w:rsidRDefault="004C6B3F" w:rsidP="004C6B3F">
      <w:pPr>
        <w:pStyle w:val="Default"/>
        <w:rPr>
          <w:rFonts w:asciiTheme="minorHAnsi" w:hAnsiTheme="minorHAnsi"/>
          <w:sz w:val="22"/>
          <w:szCs w:val="22"/>
          <w:lang w:val="fr-CA"/>
        </w:rPr>
      </w:pPr>
      <w:r w:rsidRPr="00ED2FC8">
        <w:rPr>
          <w:rFonts w:asciiTheme="minorHAnsi" w:hAnsiTheme="minorHAnsi"/>
          <w:sz w:val="22"/>
          <w:szCs w:val="22"/>
          <w:lang w:val="fr-CA"/>
        </w:rPr>
        <w:t>Qu'on accepte la p</w:t>
      </w:r>
      <w:r>
        <w:rPr>
          <w:rFonts w:asciiTheme="minorHAnsi" w:hAnsiTheme="minorHAnsi"/>
          <w:sz w:val="22"/>
          <w:szCs w:val="22"/>
          <w:lang w:val="fr-CA"/>
        </w:rPr>
        <w:t>remièr</w:t>
      </w:r>
      <w:r w:rsidR="00E161D0">
        <w:rPr>
          <w:rFonts w:asciiTheme="minorHAnsi" w:hAnsiTheme="minorHAnsi"/>
          <w:sz w:val="22"/>
          <w:szCs w:val="22"/>
          <w:lang w:val="fr-CA"/>
        </w:rPr>
        <w:t>e lecture de l'Arrêté Nº 2014-02</w:t>
      </w:r>
      <w:r>
        <w:rPr>
          <w:rFonts w:asciiTheme="minorHAnsi" w:hAnsiTheme="minorHAnsi"/>
          <w:sz w:val="22"/>
          <w:szCs w:val="22"/>
          <w:lang w:val="fr-CA"/>
        </w:rPr>
        <w:t xml:space="preserve"> </w:t>
      </w:r>
      <w:r w:rsidRPr="00ED2FC8">
        <w:rPr>
          <w:rFonts w:asciiTheme="minorHAnsi" w:hAnsiTheme="minorHAnsi"/>
          <w:sz w:val="22"/>
          <w:szCs w:val="22"/>
          <w:lang w:val="fr-CA"/>
        </w:rPr>
        <w:t>par son titre.</w:t>
      </w:r>
    </w:p>
    <w:p w:rsidR="004C6B3F" w:rsidRDefault="00361E32" w:rsidP="00361E32">
      <w:pPr>
        <w:jc w:val="right"/>
        <w:rPr>
          <w:lang w:val="fr-CA"/>
        </w:rPr>
      </w:pPr>
      <w:r>
        <w:rPr>
          <w:lang w:val="fr-CA"/>
        </w:rPr>
        <w:t>Adoptée</w:t>
      </w: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Default="00EB74A1" w:rsidP="004C6B3F">
      <w:pPr>
        <w:rPr>
          <w:lang w:val="fr-CA"/>
        </w:rPr>
      </w:pPr>
    </w:p>
    <w:p w:rsidR="00EB74A1" w:rsidRPr="004C6B3F" w:rsidRDefault="00EB74A1" w:rsidP="004C6B3F">
      <w:pPr>
        <w:rPr>
          <w:lang w:val="fr-CA"/>
        </w:rPr>
      </w:pPr>
    </w:p>
    <w:p w:rsidR="004C6B3F" w:rsidRPr="004C6B3F" w:rsidRDefault="004C6B3F" w:rsidP="004C6B3F">
      <w:pPr>
        <w:pStyle w:val="ListParagraph"/>
        <w:ind w:left="1440"/>
        <w:rPr>
          <w:lang w:val="fr-CA"/>
        </w:rPr>
      </w:pPr>
    </w:p>
    <w:p w:rsidR="004C6B3F" w:rsidRPr="00ED2FC8" w:rsidRDefault="004C6B3F" w:rsidP="00E53D01">
      <w:pPr>
        <w:pStyle w:val="ListParagraph"/>
        <w:numPr>
          <w:ilvl w:val="1"/>
          <w:numId w:val="1"/>
        </w:numPr>
        <w:rPr>
          <w:lang w:val="fr-CA"/>
        </w:rPr>
      </w:pPr>
      <w:r>
        <w:rPr>
          <w:b/>
          <w:lang w:val="fr-CA"/>
        </w:rPr>
        <w:lastRenderedPageBreak/>
        <w:t xml:space="preserve">Première lecture </w:t>
      </w:r>
      <w:r w:rsidR="00EB74A1">
        <w:rPr>
          <w:b/>
          <w:lang w:val="fr-CA"/>
        </w:rPr>
        <w:t>–</w:t>
      </w:r>
      <w:r>
        <w:rPr>
          <w:b/>
          <w:lang w:val="fr-CA"/>
        </w:rPr>
        <w:t xml:space="preserve"> </w:t>
      </w:r>
      <w:r w:rsidR="00EB74A1">
        <w:rPr>
          <w:b/>
          <w:lang w:val="fr-CA"/>
        </w:rPr>
        <w:t>Arrêté sur le cautionnement des employés de la communauté rurale</w:t>
      </w:r>
    </w:p>
    <w:p w:rsidR="00ED2FC8" w:rsidRDefault="00ED2FC8" w:rsidP="00EB74A1">
      <w:pPr>
        <w:rPr>
          <w:b/>
          <w:lang w:val="fr-CA"/>
        </w:rPr>
      </w:pPr>
    </w:p>
    <w:p w:rsidR="00EB74A1" w:rsidRDefault="00EB74A1" w:rsidP="00EB74A1">
      <w:pPr>
        <w:rPr>
          <w:u w:val="single"/>
          <w:lang w:val="fr-CA"/>
        </w:rPr>
      </w:pPr>
      <w:r>
        <w:rPr>
          <w:u w:val="single"/>
          <w:lang w:val="fr-CA"/>
        </w:rPr>
        <w:t>Première lecture de l’Arrêté sur le cautionnement des employés de la Communauté rurale de Cocagne 2014-03</w:t>
      </w:r>
    </w:p>
    <w:p w:rsidR="00EB74A1" w:rsidRDefault="00EB74A1" w:rsidP="00EB74A1">
      <w:pPr>
        <w:rPr>
          <w:u w:val="single"/>
          <w:lang w:val="fr-CA"/>
        </w:rPr>
      </w:pPr>
    </w:p>
    <w:p w:rsidR="00EB74A1" w:rsidRDefault="00E161D0" w:rsidP="00EB74A1">
      <w:pPr>
        <w:rPr>
          <w:lang w:val="fr-CA"/>
        </w:rPr>
      </w:pPr>
      <w:r>
        <w:rPr>
          <w:u w:val="single"/>
          <w:lang w:val="fr-CA"/>
        </w:rPr>
        <w:t>2014-02</w:t>
      </w:r>
      <w:r w:rsidR="00361E32">
        <w:rPr>
          <w:u w:val="single"/>
          <w:lang w:val="fr-CA"/>
        </w:rPr>
        <w:t>4</w:t>
      </w:r>
    </w:p>
    <w:p w:rsidR="00EB74A1" w:rsidRDefault="00EB74A1" w:rsidP="00EB74A1">
      <w:pPr>
        <w:rPr>
          <w:lang w:val="fr-CA"/>
        </w:rPr>
      </w:pPr>
      <w:r>
        <w:rPr>
          <w:lang w:val="fr-CA"/>
        </w:rPr>
        <w:t>Proposé par :</w:t>
      </w:r>
      <w:r w:rsidR="00427DB7">
        <w:rPr>
          <w:lang w:val="fr-CA"/>
        </w:rPr>
        <w:t xml:space="preserve"> Roger Després</w:t>
      </w:r>
    </w:p>
    <w:p w:rsidR="00EB74A1" w:rsidRDefault="00EB74A1" w:rsidP="00EB74A1">
      <w:pPr>
        <w:rPr>
          <w:lang w:val="fr-CA"/>
        </w:rPr>
      </w:pPr>
      <w:r>
        <w:rPr>
          <w:lang w:val="fr-CA"/>
        </w:rPr>
        <w:t xml:space="preserve">Appuyé de : </w:t>
      </w:r>
      <w:r w:rsidR="00427DB7">
        <w:rPr>
          <w:lang w:val="fr-CA"/>
        </w:rPr>
        <w:t>Marc Goguen</w:t>
      </w:r>
    </w:p>
    <w:p w:rsidR="00EB74A1" w:rsidRDefault="00EB74A1" w:rsidP="00EB74A1">
      <w:pPr>
        <w:rPr>
          <w:lang w:val="fr-CA"/>
        </w:rPr>
      </w:pPr>
    </w:p>
    <w:p w:rsidR="00EB74A1" w:rsidRDefault="00EB74A1" w:rsidP="00EB74A1">
      <w:pPr>
        <w:pStyle w:val="Default"/>
        <w:rPr>
          <w:rFonts w:asciiTheme="minorHAnsi" w:hAnsiTheme="minorHAnsi"/>
          <w:color w:val="auto"/>
          <w:sz w:val="22"/>
          <w:szCs w:val="22"/>
          <w:lang w:val="fr-CA"/>
        </w:rPr>
      </w:pPr>
      <w:r w:rsidRPr="00ED2FC8">
        <w:rPr>
          <w:rFonts w:asciiTheme="minorHAnsi" w:hAnsiTheme="minorHAnsi"/>
          <w:sz w:val="22"/>
          <w:szCs w:val="22"/>
          <w:lang w:val="fr-CA"/>
        </w:rPr>
        <w:t>Que le dépôt d’un arrêté intitulé Arrêté Nº</w:t>
      </w:r>
      <w:r>
        <w:rPr>
          <w:rFonts w:asciiTheme="minorHAnsi" w:hAnsiTheme="minorHAnsi"/>
          <w:sz w:val="22"/>
          <w:szCs w:val="22"/>
          <w:lang w:val="fr-CA"/>
        </w:rPr>
        <w:t xml:space="preserve"> 2014-03, l’Arrêté sur le cautionnement des employés de la  Communauté rurale de Cocagne </w:t>
      </w:r>
      <w:r w:rsidRPr="00ED2FC8">
        <w:rPr>
          <w:rFonts w:asciiTheme="minorHAnsi" w:hAnsiTheme="minorHAnsi"/>
          <w:color w:val="auto"/>
          <w:sz w:val="22"/>
          <w:szCs w:val="22"/>
          <w:lang w:val="fr-CA"/>
        </w:rPr>
        <w:t>soit autorisé et que cet arrêté fasse l’objet de la première lecture par son titre.</w:t>
      </w:r>
    </w:p>
    <w:p w:rsidR="00EB74A1" w:rsidRDefault="00361E32" w:rsidP="00361E32">
      <w:pPr>
        <w:pStyle w:val="Default"/>
        <w:jc w:val="right"/>
        <w:rPr>
          <w:rFonts w:asciiTheme="minorHAnsi" w:hAnsiTheme="minorHAnsi"/>
          <w:color w:val="auto"/>
          <w:sz w:val="22"/>
          <w:szCs w:val="22"/>
          <w:lang w:val="fr-CA"/>
        </w:rPr>
      </w:pPr>
      <w:r>
        <w:rPr>
          <w:rFonts w:asciiTheme="minorHAnsi" w:hAnsiTheme="minorHAnsi"/>
          <w:color w:val="auto"/>
          <w:sz w:val="22"/>
          <w:szCs w:val="22"/>
          <w:lang w:val="fr-CA"/>
        </w:rPr>
        <w:t>Adoptée</w:t>
      </w:r>
    </w:p>
    <w:p w:rsidR="00EB74A1" w:rsidRDefault="00EB74A1" w:rsidP="00EB74A1">
      <w:pPr>
        <w:pStyle w:val="Default"/>
        <w:rPr>
          <w:rFonts w:asciiTheme="minorHAnsi" w:hAnsiTheme="minorHAnsi"/>
          <w:sz w:val="22"/>
          <w:szCs w:val="22"/>
          <w:lang w:val="fr-CA"/>
        </w:rPr>
      </w:pPr>
    </w:p>
    <w:p w:rsidR="00EB74A1" w:rsidRDefault="00EB74A1" w:rsidP="00EB74A1">
      <w:pPr>
        <w:pStyle w:val="Default"/>
        <w:rPr>
          <w:rFonts w:asciiTheme="minorHAnsi" w:hAnsiTheme="minorHAnsi"/>
          <w:sz w:val="22"/>
          <w:szCs w:val="22"/>
          <w:lang w:val="fr-CA"/>
        </w:rPr>
      </w:pPr>
      <w:r w:rsidRPr="00ED2FC8">
        <w:rPr>
          <w:rFonts w:asciiTheme="minorHAnsi" w:hAnsiTheme="minorHAnsi"/>
          <w:sz w:val="22"/>
          <w:szCs w:val="22"/>
          <w:lang w:val="fr-CA"/>
        </w:rPr>
        <w:t>Le secrétaire</w:t>
      </w:r>
      <w:r>
        <w:rPr>
          <w:rFonts w:asciiTheme="minorHAnsi" w:hAnsiTheme="minorHAnsi"/>
          <w:sz w:val="22"/>
          <w:szCs w:val="22"/>
          <w:lang w:val="fr-CA"/>
        </w:rPr>
        <w:t xml:space="preserve"> municipal</w:t>
      </w:r>
      <w:r w:rsidRPr="00ED2FC8">
        <w:rPr>
          <w:rFonts w:asciiTheme="minorHAnsi" w:hAnsiTheme="minorHAnsi"/>
          <w:sz w:val="22"/>
          <w:szCs w:val="22"/>
          <w:lang w:val="fr-CA"/>
        </w:rPr>
        <w:t xml:space="preserve"> fait la première lecture de l'Arrêté Nº </w:t>
      </w:r>
      <w:r>
        <w:rPr>
          <w:rFonts w:asciiTheme="minorHAnsi" w:hAnsiTheme="minorHAnsi"/>
          <w:sz w:val="22"/>
          <w:szCs w:val="22"/>
          <w:lang w:val="fr-CA"/>
        </w:rPr>
        <w:t>2014-03</w:t>
      </w:r>
      <w:r w:rsidRPr="00ED2FC8">
        <w:rPr>
          <w:rFonts w:asciiTheme="minorHAnsi" w:hAnsiTheme="minorHAnsi"/>
          <w:sz w:val="22"/>
          <w:szCs w:val="22"/>
          <w:lang w:val="fr-CA"/>
        </w:rPr>
        <w:t xml:space="preserve"> par son titre.</w:t>
      </w:r>
    </w:p>
    <w:p w:rsidR="00EB74A1" w:rsidRDefault="00EB74A1" w:rsidP="00EB74A1">
      <w:pPr>
        <w:pStyle w:val="Default"/>
        <w:rPr>
          <w:rFonts w:asciiTheme="minorHAnsi" w:hAnsiTheme="minorHAnsi"/>
          <w:sz w:val="22"/>
          <w:szCs w:val="22"/>
          <w:lang w:val="fr-CA"/>
        </w:rPr>
      </w:pPr>
    </w:p>
    <w:p w:rsidR="00EB74A1" w:rsidRDefault="00361E32" w:rsidP="00EB74A1">
      <w:pPr>
        <w:pStyle w:val="Default"/>
        <w:rPr>
          <w:rFonts w:asciiTheme="minorHAnsi" w:hAnsiTheme="minorHAnsi"/>
          <w:sz w:val="22"/>
          <w:szCs w:val="22"/>
          <w:u w:val="single"/>
          <w:lang w:val="fr-CA"/>
        </w:rPr>
      </w:pPr>
      <w:r>
        <w:rPr>
          <w:rFonts w:asciiTheme="minorHAnsi" w:hAnsiTheme="minorHAnsi"/>
          <w:sz w:val="22"/>
          <w:szCs w:val="22"/>
          <w:u w:val="single"/>
          <w:lang w:val="fr-CA"/>
        </w:rPr>
        <w:t>2014-025</w:t>
      </w:r>
    </w:p>
    <w:p w:rsidR="00EB74A1" w:rsidRDefault="00EB74A1" w:rsidP="00EB74A1">
      <w:pPr>
        <w:pStyle w:val="Default"/>
        <w:rPr>
          <w:rFonts w:asciiTheme="minorHAnsi" w:hAnsiTheme="minorHAnsi"/>
          <w:sz w:val="22"/>
          <w:szCs w:val="22"/>
          <w:lang w:val="fr-CA"/>
        </w:rPr>
      </w:pPr>
    </w:p>
    <w:p w:rsidR="00EB74A1" w:rsidRDefault="00EB74A1" w:rsidP="00EB74A1">
      <w:pPr>
        <w:pStyle w:val="Default"/>
        <w:rPr>
          <w:rFonts w:asciiTheme="minorHAnsi" w:hAnsiTheme="minorHAnsi"/>
          <w:sz w:val="22"/>
          <w:szCs w:val="22"/>
          <w:lang w:val="fr-CA"/>
        </w:rPr>
      </w:pPr>
      <w:r>
        <w:rPr>
          <w:rFonts w:asciiTheme="minorHAnsi" w:hAnsiTheme="minorHAnsi"/>
          <w:sz w:val="22"/>
          <w:szCs w:val="22"/>
          <w:lang w:val="fr-CA"/>
        </w:rPr>
        <w:t>Proposé par :</w:t>
      </w:r>
      <w:r w:rsidR="00427DB7">
        <w:rPr>
          <w:rFonts w:asciiTheme="minorHAnsi" w:hAnsiTheme="minorHAnsi"/>
          <w:sz w:val="22"/>
          <w:szCs w:val="22"/>
          <w:lang w:val="fr-CA"/>
        </w:rPr>
        <w:t xml:space="preserve"> Harold McGrath</w:t>
      </w:r>
    </w:p>
    <w:p w:rsidR="00EB74A1" w:rsidRDefault="00EB74A1" w:rsidP="00EB74A1">
      <w:pPr>
        <w:pStyle w:val="Default"/>
        <w:rPr>
          <w:rFonts w:asciiTheme="minorHAnsi" w:hAnsiTheme="minorHAnsi"/>
          <w:sz w:val="22"/>
          <w:szCs w:val="22"/>
          <w:lang w:val="fr-CA"/>
        </w:rPr>
      </w:pPr>
      <w:r>
        <w:rPr>
          <w:rFonts w:asciiTheme="minorHAnsi" w:hAnsiTheme="minorHAnsi"/>
          <w:sz w:val="22"/>
          <w:szCs w:val="22"/>
          <w:lang w:val="fr-CA"/>
        </w:rPr>
        <w:t xml:space="preserve">Appuyé de : </w:t>
      </w:r>
      <w:r w:rsidR="00427DB7">
        <w:rPr>
          <w:rFonts w:asciiTheme="minorHAnsi" w:hAnsiTheme="minorHAnsi"/>
          <w:sz w:val="22"/>
          <w:szCs w:val="22"/>
          <w:lang w:val="fr-CA"/>
        </w:rPr>
        <w:t>Majella Dupuis</w:t>
      </w:r>
    </w:p>
    <w:p w:rsidR="00EB74A1" w:rsidRDefault="00EB74A1" w:rsidP="00EB74A1">
      <w:pPr>
        <w:pStyle w:val="Default"/>
        <w:rPr>
          <w:rFonts w:asciiTheme="minorHAnsi" w:hAnsiTheme="minorHAnsi"/>
          <w:sz w:val="22"/>
          <w:szCs w:val="22"/>
          <w:lang w:val="fr-CA"/>
        </w:rPr>
      </w:pPr>
    </w:p>
    <w:p w:rsidR="00EB74A1" w:rsidRPr="00ED2FC8" w:rsidRDefault="00EB74A1" w:rsidP="00EB74A1">
      <w:pPr>
        <w:pStyle w:val="Default"/>
        <w:rPr>
          <w:rFonts w:asciiTheme="minorHAnsi" w:hAnsiTheme="minorHAnsi"/>
          <w:sz w:val="22"/>
          <w:szCs w:val="22"/>
          <w:lang w:val="fr-CA"/>
        </w:rPr>
      </w:pPr>
      <w:r w:rsidRPr="00ED2FC8">
        <w:rPr>
          <w:rFonts w:asciiTheme="minorHAnsi" w:hAnsiTheme="minorHAnsi"/>
          <w:sz w:val="22"/>
          <w:szCs w:val="22"/>
          <w:lang w:val="fr-CA"/>
        </w:rPr>
        <w:t>Qu'on accepte la p</w:t>
      </w:r>
      <w:r>
        <w:rPr>
          <w:rFonts w:asciiTheme="minorHAnsi" w:hAnsiTheme="minorHAnsi"/>
          <w:sz w:val="22"/>
          <w:szCs w:val="22"/>
          <w:lang w:val="fr-CA"/>
        </w:rPr>
        <w:t xml:space="preserve">remière lecture de l'Arrêté Nº 2014-03 </w:t>
      </w:r>
      <w:r w:rsidRPr="00ED2FC8">
        <w:rPr>
          <w:rFonts w:asciiTheme="minorHAnsi" w:hAnsiTheme="minorHAnsi"/>
          <w:sz w:val="22"/>
          <w:szCs w:val="22"/>
          <w:lang w:val="fr-CA"/>
        </w:rPr>
        <w:t>par son titre.</w:t>
      </w:r>
    </w:p>
    <w:p w:rsidR="00EB74A1" w:rsidRDefault="00361E32" w:rsidP="00361E32">
      <w:pPr>
        <w:spacing w:after="200"/>
        <w:jc w:val="right"/>
        <w:rPr>
          <w:lang w:val="fr-CA"/>
        </w:rPr>
      </w:pPr>
      <w:r>
        <w:rPr>
          <w:lang w:val="fr-CA"/>
        </w:rPr>
        <w:t>Adoptée</w:t>
      </w:r>
    </w:p>
    <w:p w:rsidR="00ED2FC8" w:rsidRPr="00EB74A1" w:rsidRDefault="00EB74A1" w:rsidP="00E53D01">
      <w:pPr>
        <w:pStyle w:val="ListParagraph"/>
        <w:numPr>
          <w:ilvl w:val="1"/>
          <w:numId w:val="1"/>
        </w:numPr>
        <w:rPr>
          <w:lang w:val="fr-CA"/>
        </w:rPr>
      </w:pPr>
      <w:r>
        <w:rPr>
          <w:b/>
          <w:lang w:val="fr-CA"/>
        </w:rPr>
        <w:t>Première lecture – Arrêté concernant le sceau de la communauté rurale</w:t>
      </w:r>
    </w:p>
    <w:p w:rsidR="00EB74A1" w:rsidRDefault="00EB74A1" w:rsidP="00EB74A1">
      <w:pPr>
        <w:rPr>
          <w:lang w:val="fr-CA"/>
        </w:rPr>
      </w:pPr>
    </w:p>
    <w:p w:rsidR="00EB74A1" w:rsidRDefault="00EB74A1" w:rsidP="00EB74A1">
      <w:pPr>
        <w:rPr>
          <w:u w:val="single"/>
          <w:lang w:val="fr-CA"/>
        </w:rPr>
      </w:pPr>
      <w:r>
        <w:rPr>
          <w:u w:val="single"/>
          <w:lang w:val="fr-CA"/>
        </w:rPr>
        <w:t>Première lecture de l’Arrêté concernant le sceau de la Communauté rurale de Cocagne 2014-04</w:t>
      </w:r>
    </w:p>
    <w:p w:rsidR="00EB74A1" w:rsidRDefault="00EB74A1" w:rsidP="00EB74A1">
      <w:pPr>
        <w:rPr>
          <w:u w:val="single"/>
          <w:lang w:val="fr-CA"/>
        </w:rPr>
      </w:pPr>
    </w:p>
    <w:p w:rsidR="00EB74A1" w:rsidRDefault="00E161D0" w:rsidP="00EB74A1">
      <w:pPr>
        <w:rPr>
          <w:lang w:val="fr-CA"/>
        </w:rPr>
      </w:pPr>
      <w:r>
        <w:rPr>
          <w:u w:val="single"/>
          <w:lang w:val="fr-CA"/>
        </w:rPr>
        <w:t>2014-02</w:t>
      </w:r>
      <w:r w:rsidR="00361E32">
        <w:rPr>
          <w:u w:val="single"/>
          <w:lang w:val="fr-CA"/>
        </w:rPr>
        <w:t>6</w:t>
      </w:r>
    </w:p>
    <w:p w:rsidR="00EB74A1" w:rsidRDefault="00EB74A1" w:rsidP="00EB74A1">
      <w:pPr>
        <w:rPr>
          <w:lang w:val="fr-CA"/>
        </w:rPr>
      </w:pPr>
      <w:r>
        <w:rPr>
          <w:lang w:val="fr-CA"/>
        </w:rPr>
        <w:t xml:space="preserve">Proposé par : </w:t>
      </w:r>
      <w:r w:rsidR="00427DB7">
        <w:rPr>
          <w:lang w:val="fr-CA"/>
        </w:rPr>
        <w:t>Harold McGrath</w:t>
      </w:r>
    </w:p>
    <w:p w:rsidR="00EB74A1" w:rsidRDefault="00427DB7" w:rsidP="00EB74A1">
      <w:pPr>
        <w:rPr>
          <w:lang w:val="fr-CA"/>
        </w:rPr>
      </w:pPr>
      <w:r>
        <w:rPr>
          <w:lang w:val="fr-CA"/>
        </w:rPr>
        <w:t>Appuyé de : Majella Dupuis</w:t>
      </w:r>
    </w:p>
    <w:p w:rsidR="00EB74A1" w:rsidRDefault="00EB74A1" w:rsidP="00EB74A1">
      <w:pPr>
        <w:rPr>
          <w:lang w:val="fr-CA"/>
        </w:rPr>
      </w:pPr>
    </w:p>
    <w:p w:rsidR="00EB74A1" w:rsidRDefault="00EB74A1" w:rsidP="00EB74A1">
      <w:pPr>
        <w:pStyle w:val="Default"/>
        <w:rPr>
          <w:rFonts w:asciiTheme="minorHAnsi" w:hAnsiTheme="minorHAnsi"/>
          <w:color w:val="auto"/>
          <w:sz w:val="22"/>
          <w:szCs w:val="22"/>
          <w:lang w:val="fr-CA"/>
        </w:rPr>
      </w:pPr>
      <w:r w:rsidRPr="00ED2FC8">
        <w:rPr>
          <w:rFonts w:asciiTheme="minorHAnsi" w:hAnsiTheme="minorHAnsi"/>
          <w:sz w:val="22"/>
          <w:szCs w:val="22"/>
          <w:lang w:val="fr-CA"/>
        </w:rPr>
        <w:t>Que le dépôt d’un arrêté intitulé Arrêté Nº</w:t>
      </w:r>
      <w:r>
        <w:rPr>
          <w:rFonts w:asciiTheme="minorHAnsi" w:hAnsiTheme="minorHAnsi"/>
          <w:sz w:val="22"/>
          <w:szCs w:val="22"/>
          <w:lang w:val="fr-CA"/>
        </w:rPr>
        <w:t xml:space="preserve"> 2014-04, l’Arrêté concernant le sceau de la  Communauté rurale de Cocagne </w:t>
      </w:r>
      <w:r w:rsidRPr="00ED2FC8">
        <w:rPr>
          <w:rFonts w:asciiTheme="minorHAnsi" w:hAnsiTheme="minorHAnsi"/>
          <w:color w:val="auto"/>
          <w:sz w:val="22"/>
          <w:szCs w:val="22"/>
          <w:lang w:val="fr-CA"/>
        </w:rPr>
        <w:t>soit autorisé et que cet arrêté fasse l’objet de la première lecture par son titre.</w:t>
      </w:r>
    </w:p>
    <w:p w:rsidR="00EB74A1" w:rsidRDefault="00361E32" w:rsidP="00361E32">
      <w:pPr>
        <w:pStyle w:val="Default"/>
        <w:jc w:val="right"/>
        <w:rPr>
          <w:rFonts w:asciiTheme="minorHAnsi" w:hAnsiTheme="minorHAnsi"/>
          <w:color w:val="auto"/>
          <w:sz w:val="22"/>
          <w:szCs w:val="22"/>
          <w:lang w:val="fr-CA"/>
        </w:rPr>
      </w:pPr>
      <w:r>
        <w:rPr>
          <w:rFonts w:asciiTheme="minorHAnsi" w:hAnsiTheme="minorHAnsi"/>
          <w:color w:val="auto"/>
          <w:sz w:val="22"/>
          <w:szCs w:val="22"/>
          <w:lang w:val="fr-CA"/>
        </w:rPr>
        <w:t>Adoptée</w:t>
      </w:r>
    </w:p>
    <w:p w:rsidR="00EB74A1" w:rsidRDefault="00EB74A1" w:rsidP="00EB74A1">
      <w:pPr>
        <w:pStyle w:val="Default"/>
        <w:rPr>
          <w:rFonts w:asciiTheme="minorHAnsi" w:hAnsiTheme="minorHAnsi"/>
          <w:sz w:val="22"/>
          <w:szCs w:val="22"/>
          <w:lang w:val="fr-CA"/>
        </w:rPr>
      </w:pPr>
    </w:p>
    <w:p w:rsidR="00EB74A1" w:rsidRDefault="00EB74A1" w:rsidP="00EB74A1">
      <w:pPr>
        <w:pStyle w:val="Default"/>
        <w:rPr>
          <w:rFonts w:asciiTheme="minorHAnsi" w:hAnsiTheme="minorHAnsi"/>
          <w:sz w:val="22"/>
          <w:szCs w:val="22"/>
          <w:lang w:val="fr-CA"/>
        </w:rPr>
      </w:pPr>
      <w:r w:rsidRPr="00ED2FC8">
        <w:rPr>
          <w:rFonts w:asciiTheme="minorHAnsi" w:hAnsiTheme="minorHAnsi"/>
          <w:sz w:val="22"/>
          <w:szCs w:val="22"/>
          <w:lang w:val="fr-CA"/>
        </w:rPr>
        <w:t>Le secrétaire</w:t>
      </w:r>
      <w:r>
        <w:rPr>
          <w:rFonts w:asciiTheme="minorHAnsi" w:hAnsiTheme="minorHAnsi"/>
          <w:sz w:val="22"/>
          <w:szCs w:val="22"/>
          <w:lang w:val="fr-CA"/>
        </w:rPr>
        <w:t xml:space="preserve"> municipal</w:t>
      </w:r>
      <w:r w:rsidRPr="00ED2FC8">
        <w:rPr>
          <w:rFonts w:asciiTheme="minorHAnsi" w:hAnsiTheme="minorHAnsi"/>
          <w:sz w:val="22"/>
          <w:szCs w:val="22"/>
          <w:lang w:val="fr-CA"/>
        </w:rPr>
        <w:t xml:space="preserve"> fait la première lecture de l'Arrêté Nº </w:t>
      </w:r>
      <w:r>
        <w:rPr>
          <w:rFonts w:asciiTheme="minorHAnsi" w:hAnsiTheme="minorHAnsi"/>
          <w:sz w:val="22"/>
          <w:szCs w:val="22"/>
          <w:lang w:val="fr-CA"/>
        </w:rPr>
        <w:t>2014-04</w:t>
      </w:r>
      <w:r w:rsidRPr="00ED2FC8">
        <w:rPr>
          <w:rFonts w:asciiTheme="minorHAnsi" w:hAnsiTheme="minorHAnsi"/>
          <w:sz w:val="22"/>
          <w:szCs w:val="22"/>
          <w:lang w:val="fr-CA"/>
        </w:rPr>
        <w:t xml:space="preserve"> par son titre.</w:t>
      </w:r>
    </w:p>
    <w:p w:rsidR="00EB74A1" w:rsidRDefault="00EB74A1" w:rsidP="00EB74A1">
      <w:pPr>
        <w:pStyle w:val="Default"/>
        <w:rPr>
          <w:rFonts w:asciiTheme="minorHAnsi" w:hAnsiTheme="minorHAnsi"/>
          <w:sz w:val="22"/>
          <w:szCs w:val="22"/>
          <w:lang w:val="fr-CA"/>
        </w:rPr>
      </w:pPr>
    </w:p>
    <w:p w:rsidR="00EB74A1" w:rsidRDefault="00361E32" w:rsidP="00EB74A1">
      <w:pPr>
        <w:pStyle w:val="Default"/>
        <w:rPr>
          <w:rFonts w:asciiTheme="minorHAnsi" w:hAnsiTheme="minorHAnsi"/>
          <w:sz w:val="22"/>
          <w:szCs w:val="22"/>
          <w:u w:val="single"/>
          <w:lang w:val="fr-CA"/>
        </w:rPr>
      </w:pPr>
      <w:r>
        <w:rPr>
          <w:rFonts w:asciiTheme="minorHAnsi" w:hAnsiTheme="minorHAnsi"/>
          <w:sz w:val="22"/>
          <w:szCs w:val="22"/>
          <w:u w:val="single"/>
          <w:lang w:val="fr-CA"/>
        </w:rPr>
        <w:t>2014-027</w:t>
      </w:r>
    </w:p>
    <w:p w:rsidR="00EB74A1" w:rsidRDefault="00EB74A1" w:rsidP="00EB74A1">
      <w:pPr>
        <w:pStyle w:val="Default"/>
        <w:rPr>
          <w:rFonts w:asciiTheme="minorHAnsi" w:hAnsiTheme="minorHAnsi"/>
          <w:sz w:val="22"/>
          <w:szCs w:val="22"/>
          <w:lang w:val="fr-CA"/>
        </w:rPr>
      </w:pPr>
      <w:r>
        <w:rPr>
          <w:rFonts w:asciiTheme="minorHAnsi" w:hAnsiTheme="minorHAnsi"/>
          <w:sz w:val="22"/>
          <w:szCs w:val="22"/>
          <w:lang w:val="fr-CA"/>
        </w:rPr>
        <w:t xml:space="preserve">Proposé par : </w:t>
      </w:r>
      <w:r w:rsidR="00427DB7">
        <w:rPr>
          <w:rFonts w:asciiTheme="minorHAnsi" w:hAnsiTheme="minorHAnsi"/>
          <w:sz w:val="22"/>
          <w:szCs w:val="22"/>
          <w:lang w:val="fr-CA"/>
        </w:rPr>
        <w:t>Roger Després</w:t>
      </w:r>
    </w:p>
    <w:p w:rsidR="00EB74A1" w:rsidRDefault="00EB74A1" w:rsidP="00EB74A1">
      <w:pPr>
        <w:pStyle w:val="Default"/>
        <w:rPr>
          <w:rFonts w:asciiTheme="minorHAnsi" w:hAnsiTheme="minorHAnsi"/>
          <w:sz w:val="22"/>
          <w:szCs w:val="22"/>
          <w:lang w:val="fr-CA"/>
        </w:rPr>
      </w:pPr>
      <w:r>
        <w:rPr>
          <w:rFonts w:asciiTheme="minorHAnsi" w:hAnsiTheme="minorHAnsi"/>
          <w:sz w:val="22"/>
          <w:szCs w:val="22"/>
          <w:lang w:val="fr-CA"/>
        </w:rPr>
        <w:t xml:space="preserve">Appuyé de : </w:t>
      </w:r>
      <w:r w:rsidR="00427DB7">
        <w:rPr>
          <w:rFonts w:asciiTheme="minorHAnsi" w:hAnsiTheme="minorHAnsi"/>
          <w:sz w:val="22"/>
          <w:szCs w:val="22"/>
          <w:lang w:val="fr-CA"/>
        </w:rPr>
        <w:t>Marc Goguen</w:t>
      </w:r>
    </w:p>
    <w:p w:rsidR="00EB74A1" w:rsidRDefault="00EB74A1" w:rsidP="00EB74A1">
      <w:pPr>
        <w:pStyle w:val="Default"/>
        <w:rPr>
          <w:rFonts w:asciiTheme="minorHAnsi" w:hAnsiTheme="minorHAnsi"/>
          <w:sz w:val="22"/>
          <w:szCs w:val="22"/>
          <w:lang w:val="fr-CA"/>
        </w:rPr>
      </w:pPr>
    </w:p>
    <w:p w:rsidR="00775FA4" w:rsidRDefault="00EB74A1" w:rsidP="00EB74A1">
      <w:pPr>
        <w:pStyle w:val="Default"/>
        <w:rPr>
          <w:rFonts w:asciiTheme="minorHAnsi" w:hAnsiTheme="minorHAnsi"/>
          <w:sz w:val="22"/>
          <w:szCs w:val="22"/>
          <w:lang w:val="fr-CA"/>
        </w:rPr>
      </w:pPr>
      <w:r w:rsidRPr="00ED2FC8">
        <w:rPr>
          <w:rFonts w:asciiTheme="minorHAnsi" w:hAnsiTheme="minorHAnsi"/>
          <w:sz w:val="22"/>
          <w:szCs w:val="22"/>
          <w:lang w:val="fr-CA"/>
        </w:rPr>
        <w:t>Qu'on accepte la p</w:t>
      </w:r>
      <w:r>
        <w:rPr>
          <w:rFonts w:asciiTheme="minorHAnsi" w:hAnsiTheme="minorHAnsi"/>
          <w:sz w:val="22"/>
          <w:szCs w:val="22"/>
          <w:lang w:val="fr-CA"/>
        </w:rPr>
        <w:t>remière lecture de l'Arrêté Nº 2014-03 par son titre.</w:t>
      </w:r>
    </w:p>
    <w:p w:rsidR="00361E32" w:rsidRDefault="00361E32" w:rsidP="00361E32">
      <w:pPr>
        <w:pStyle w:val="Default"/>
        <w:jc w:val="right"/>
        <w:rPr>
          <w:rFonts w:asciiTheme="minorHAnsi" w:hAnsiTheme="minorHAnsi"/>
          <w:sz w:val="22"/>
          <w:szCs w:val="22"/>
          <w:lang w:val="fr-CA"/>
        </w:rPr>
      </w:pPr>
      <w:r>
        <w:rPr>
          <w:rFonts w:asciiTheme="minorHAnsi" w:hAnsiTheme="minorHAnsi"/>
          <w:sz w:val="22"/>
          <w:szCs w:val="22"/>
          <w:lang w:val="fr-CA"/>
        </w:rPr>
        <w:t>Adoptée</w:t>
      </w:r>
    </w:p>
    <w:p w:rsidR="00FC7057" w:rsidRPr="00EB74A1" w:rsidRDefault="00FC7057" w:rsidP="00EB74A1">
      <w:pPr>
        <w:pStyle w:val="Default"/>
        <w:rPr>
          <w:rFonts w:asciiTheme="minorHAnsi" w:hAnsiTheme="minorHAnsi"/>
          <w:sz w:val="22"/>
          <w:szCs w:val="22"/>
          <w:lang w:val="fr-CA"/>
        </w:rPr>
      </w:pPr>
    </w:p>
    <w:p w:rsidR="00775FA4" w:rsidRDefault="00EB74A1" w:rsidP="00775FA4">
      <w:pPr>
        <w:pStyle w:val="ListParagraph"/>
        <w:numPr>
          <w:ilvl w:val="0"/>
          <w:numId w:val="1"/>
        </w:numPr>
        <w:rPr>
          <w:b/>
          <w:lang w:val="fr-CA"/>
        </w:rPr>
      </w:pPr>
      <w:r>
        <w:rPr>
          <w:b/>
          <w:lang w:val="fr-CA"/>
        </w:rPr>
        <w:t>NOMINATION À DES COMITÉS</w:t>
      </w:r>
    </w:p>
    <w:p w:rsidR="00E758F9" w:rsidRPr="00E758F9" w:rsidRDefault="00361E32" w:rsidP="00E758F9">
      <w:pPr>
        <w:pStyle w:val="ListParagraph"/>
        <w:rPr>
          <w:lang w:val="fr-CA"/>
        </w:rPr>
      </w:pPr>
      <w:r>
        <w:rPr>
          <w:lang w:val="fr-CA"/>
        </w:rPr>
        <w:t>Majella Dupuis aimerait faire partie du comité d’aménagement.</w:t>
      </w:r>
    </w:p>
    <w:p w:rsidR="00775FA4" w:rsidRDefault="00775FA4" w:rsidP="00775FA4">
      <w:pPr>
        <w:rPr>
          <w:b/>
          <w:lang w:val="fr-CA"/>
        </w:rPr>
      </w:pPr>
    </w:p>
    <w:p w:rsidR="00775FA4" w:rsidRDefault="00775FA4" w:rsidP="00775FA4">
      <w:pPr>
        <w:pStyle w:val="ListParagraph"/>
        <w:numPr>
          <w:ilvl w:val="0"/>
          <w:numId w:val="1"/>
        </w:numPr>
        <w:rPr>
          <w:b/>
          <w:lang w:val="fr-CA"/>
        </w:rPr>
      </w:pPr>
      <w:r w:rsidRPr="008A2D10">
        <w:rPr>
          <w:b/>
          <w:lang w:val="fr-CA"/>
        </w:rPr>
        <w:t xml:space="preserve">DEMANDE DE RENSEIGNEMENTS DU CONSEIL </w:t>
      </w:r>
    </w:p>
    <w:p w:rsidR="00775FA4" w:rsidRPr="00E758F9" w:rsidRDefault="00E758F9" w:rsidP="00775FA4">
      <w:pPr>
        <w:pStyle w:val="ListParagraph"/>
        <w:rPr>
          <w:lang w:val="fr-CA"/>
        </w:rPr>
      </w:pPr>
      <w:r w:rsidRPr="00E758F9">
        <w:rPr>
          <w:lang w:val="fr-CA"/>
        </w:rPr>
        <w:t>-aucun</w:t>
      </w:r>
    </w:p>
    <w:p w:rsidR="00775FA4" w:rsidRPr="006B6EDE" w:rsidRDefault="00775FA4" w:rsidP="00775FA4">
      <w:pPr>
        <w:rPr>
          <w:b/>
          <w:lang w:val="fr-CA"/>
        </w:rPr>
      </w:pPr>
    </w:p>
    <w:p w:rsidR="00E82775" w:rsidRPr="00E758F9" w:rsidRDefault="00E82775" w:rsidP="00775FA4">
      <w:pPr>
        <w:pStyle w:val="ListParagraph"/>
        <w:numPr>
          <w:ilvl w:val="0"/>
          <w:numId w:val="1"/>
        </w:numPr>
        <w:rPr>
          <w:lang w:val="fr-CA"/>
        </w:rPr>
      </w:pPr>
      <w:r>
        <w:rPr>
          <w:b/>
          <w:lang w:val="fr-CA"/>
        </w:rPr>
        <w:t>PÉRIODE DE QUESTIONS</w:t>
      </w:r>
    </w:p>
    <w:p w:rsidR="00E758F9" w:rsidRPr="00E758F9" w:rsidRDefault="00E758F9" w:rsidP="00E758F9">
      <w:pPr>
        <w:pStyle w:val="ListParagraph"/>
        <w:rPr>
          <w:lang w:val="fr-CA"/>
        </w:rPr>
      </w:pPr>
      <w:r w:rsidRPr="00E758F9">
        <w:rPr>
          <w:lang w:val="fr-CA"/>
        </w:rPr>
        <w:t>Pour les commentaires du publique, attendre à la période de questions et non à chaque points.</w:t>
      </w:r>
    </w:p>
    <w:p w:rsidR="00E758F9" w:rsidRPr="00E758F9" w:rsidRDefault="00E758F9" w:rsidP="00E758F9">
      <w:pPr>
        <w:pStyle w:val="ListParagraph"/>
        <w:rPr>
          <w:lang w:val="fr-CA"/>
        </w:rPr>
      </w:pPr>
      <w:r w:rsidRPr="00E758F9">
        <w:rPr>
          <w:lang w:val="fr-CA"/>
        </w:rPr>
        <w:t>Avoir des copies disponibles de l’ordre du jour, pour le publique.</w:t>
      </w:r>
    </w:p>
    <w:p w:rsidR="00E82775" w:rsidRDefault="00E82775" w:rsidP="00E758F9">
      <w:pPr>
        <w:rPr>
          <w:lang w:val="fr-CA"/>
        </w:rPr>
      </w:pPr>
    </w:p>
    <w:p w:rsidR="00775FA4" w:rsidRPr="0009784B" w:rsidRDefault="00F051FC" w:rsidP="00775FA4">
      <w:pPr>
        <w:pStyle w:val="ListParagraph"/>
        <w:numPr>
          <w:ilvl w:val="0"/>
          <w:numId w:val="1"/>
        </w:numPr>
        <w:rPr>
          <w:lang w:val="fr-CA"/>
        </w:rPr>
      </w:pPr>
      <w:r>
        <w:rPr>
          <w:b/>
          <w:lang w:val="fr-CA"/>
        </w:rPr>
        <w:t>LEVÉE DE LA RÉUNION</w:t>
      </w:r>
    </w:p>
    <w:p w:rsidR="00775FA4" w:rsidRPr="0009784B" w:rsidRDefault="00775FA4" w:rsidP="00775FA4">
      <w:pPr>
        <w:ind w:left="360"/>
        <w:rPr>
          <w:lang w:val="fr-CA"/>
        </w:rPr>
      </w:pPr>
    </w:p>
    <w:p w:rsidR="00775FA4" w:rsidRPr="0009784B" w:rsidRDefault="00EB74A1" w:rsidP="00775FA4">
      <w:pPr>
        <w:rPr>
          <w:u w:val="single"/>
          <w:lang w:val="fr-CA"/>
        </w:rPr>
      </w:pPr>
      <w:r>
        <w:rPr>
          <w:u w:val="single"/>
          <w:lang w:val="fr-CA"/>
        </w:rPr>
        <w:t>2014</w:t>
      </w:r>
      <w:r w:rsidR="00775FA4" w:rsidRPr="0009784B">
        <w:rPr>
          <w:u w:val="single"/>
          <w:lang w:val="fr-CA"/>
        </w:rPr>
        <w:t>-</w:t>
      </w:r>
      <w:r w:rsidR="00361E32">
        <w:rPr>
          <w:u w:val="single"/>
          <w:lang w:val="fr-CA"/>
        </w:rPr>
        <w:t>028</w:t>
      </w:r>
    </w:p>
    <w:p w:rsidR="00775FA4" w:rsidRDefault="00775FA4" w:rsidP="00775FA4">
      <w:pPr>
        <w:rPr>
          <w:lang w:val="fr-CA"/>
        </w:rPr>
      </w:pPr>
      <w:r w:rsidRPr="0009784B">
        <w:rPr>
          <w:lang w:val="fr-CA"/>
        </w:rPr>
        <w:t xml:space="preserve">Il fut proposé par </w:t>
      </w:r>
      <w:r w:rsidR="00E758F9">
        <w:rPr>
          <w:lang w:val="fr-CA"/>
        </w:rPr>
        <w:t>Marc Goguen</w:t>
      </w:r>
      <w:r w:rsidR="00E758F9">
        <w:rPr>
          <w:lang w:val="fr-CA"/>
        </w:rPr>
        <w:tab/>
      </w:r>
      <w:r w:rsidRPr="0009784B">
        <w:rPr>
          <w:lang w:val="fr-CA"/>
        </w:rPr>
        <w:t xml:space="preserve"> que l’ajournement ait lieu à </w:t>
      </w:r>
      <w:r w:rsidR="00E758F9">
        <w:rPr>
          <w:lang w:val="fr-CA"/>
        </w:rPr>
        <w:t>20h16.</w:t>
      </w:r>
    </w:p>
    <w:p w:rsidR="002A53B1" w:rsidRDefault="002A53B1" w:rsidP="00775FA4">
      <w:pPr>
        <w:rPr>
          <w:lang w:val="fr-CA"/>
        </w:rPr>
      </w:pPr>
    </w:p>
    <w:p w:rsidR="002A53B1" w:rsidRDefault="002A53B1" w:rsidP="00775FA4">
      <w:pPr>
        <w:rPr>
          <w:lang w:val="fr-CA"/>
        </w:rPr>
      </w:pPr>
    </w:p>
    <w:p w:rsidR="002A53B1" w:rsidRDefault="002A53B1" w:rsidP="00775FA4">
      <w:pPr>
        <w:rPr>
          <w:lang w:val="fr-CA"/>
        </w:rPr>
      </w:pPr>
      <w:r>
        <w:rPr>
          <w:lang w:val="fr-CA"/>
        </w:rPr>
        <w:t>________________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p>
    <w:p w:rsidR="002A53B1" w:rsidRDefault="002A53B1" w:rsidP="00775FA4">
      <w:pPr>
        <w:rPr>
          <w:lang w:val="fr-CA"/>
        </w:rPr>
      </w:pPr>
      <w:r>
        <w:rPr>
          <w:lang w:val="fr-CA"/>
        </w:rPr>
        <w:t>Paul Lang</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Jean Hébert</w:t>
      </w:r>
    </w:p>
    <w:p w:rsidR="002A53B1" w:rsidRPr="0009784B" w:rsidRDefault="00E161D0" w:rsidP="00775FA4">
      <w:pPr>
        <w:rPr>
          <w:lang w:val="fr-CA"/>
        </w:rPr>
      </w:pPr>
      <w:r>
        <w:rPr>
          <w:lang w:val="fr-CA"/>
        </w:rPr>
        <w:t>Greffier</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E758F9">
        <w:rPr>
          <w:lang w:val="fr-CA"/>
        </w:rPr>
        <w:t xml:space="preserve">                             </w:t>
      </w:r>
      <w:r w:rsidR="002A53B1">
        <w:rPr>
          <w:lang w:val="fr-CA"/>
        </w:rPr>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F1" w:rsidRDefault="007647F1" w:rsidP="00A32FAE">
      <w:pPr>
        <w:spacing w:line="240" w:lineRule="auto"/>
      </w:pPr>
      <w:r>
        <w:separator/>
      </w:r>
    </w:p>
  </w:endnote>
  <w:endnote w:type="continuationSeparator" w:id="0">
    <w:p w:rsidR="007647F1" w:rsidRDefault="007647F1"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F1" w:rsidRDefault="007647F1" w:rsidP="00A32FAE">
      <w:pPr>
        <w:spacing w:line="240" w:lineRule="auto"/>
      </w:pPr>
      <w:r>
        <w:separator/>
      </w:r>
    </w:p>
  </w:footnote>
  <w:footnote w:type="continuationSeparator" w:id="0">
    <w:p w:rsidR="007647F1" w:rsidRDefault="007647F1"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5FA4"/>
    <w:rsid w:val="000013A5"/>
    <w:rsid w:val="0001166A"/>
    <w:rsid w:val="00013504"/>
    <w:rsid w:val="000137C2"/>
    <w:rsid w:val="00026D3B"/>
    <w:rsid w:val="0003071A"/>
    <w:rsid w:val="0007025B"/>
    <w:rsid w:val="000870B4"/>
    <w:rsid w:val="000C094C"/>
    <w:rsid w:val="000E5FE5"/>
    <w:rsid w:val="00120803"/>
    <w:rsid w:val="001342AF"/>
    <w:rsid w:val="00142362"/>
    <w:rsid w:val="00146AA2"/>
    <w:rsid w:val="001562DA"/>
    <w:rsid w:val="0016142B"/>
    <w:rsid w:val="001A541E"/>
    <w:rsid w:val="001D4B33"/>
    <w:rsid w:val="001E7815"/>
    <w:rsid w:val="001F3094"/>
    <w:rsid w:val="00221CF0"/>
    <w:rsid w:val="00241B65"/>
    <w:rsid w:val="00264995"/>
    <w:rsid w:val="00292990"/>
    <w:rsid w:val="002A53B1"/>
    <w:rsid w:val="002B7B04"/>
    <w:rsid w:val="002D44D5"/>
    <w:rsid w:val="002F45EF"/>
    <w:rsid w:val="0032278C"/>
    <w:rsid w:val="00335ACE"/>
    <w:rsid w:val="00361E32"/>
    <w:rsid w:val="0038701C"/>
    <w:rsid w:val="003A14AA"/>
    <w:rsid w:val="003B2B22"/>
    <w:rsid w:val="003F7FD0"/>
    <w:rsid w:val="00405E89"/>
    <w:rsid w:val="00415498"/>
    <w:rsid w:val="00427DB7"/>
    <w:rsid w:val="00457961"/>
    <w:rsid w:val="0046008C"/>
    <w:rsid w:val="004C6B3F"/>
    <w:rsid w:val="00505B2B"/>
    <w:rsid w:val="005412FD"/>
    <w:rsid w:val="0058778A"/>
    <w:rsid w:val="00593D60"/>
    <w:rsid w:val="00595E61"/>
    <w:rsid w:val="005A05ED"/>
    <w:rsid w:val="005E3543"/>
    <w:rsid w:val="0065783A"/>
    <w:rsid w:val="006B1A67"/>
    <w:rsid w:val="006E49AD"/>
    <w:rsid w:val="00733C1C"/>
    <w:rsid w:val="00734B2A"/>
    <w:rsid w:val="00750EC9"/>
    <w:rsid w:val="007519BA"/>
    <w:rsid w:val="00755261"/>
    <w:rsid w:val="007647F1"/>
    <w:rsid w:val="00775C14"/>
    <w:rsid w:val="00775FA4"/>
    <w:rsid w:val="00790946"/>
    <w:rsid w:val="007B0918"/>
    <w:rsid w:val="007E1CA8"/>
    <w:rsid w:val="007E55D8"/>
    <w:rsid w:val="008251C0"/>
    <w:rsid w:val="00840695"/>
    <w:rsid w:val="0086478F"/>
    <w:rsid w:val="008B3ECA"/>
    <w:rsid w:val="008D3701"/>
    <w:rsid w:val="00903522"/>
    <w:rsid w:val="00931117"/>
    <w:rsid w:val="00941204"/>
    <w:rsid w:val="00960C22"/>
    <w:rsid w:val="0096466F"/>
    <w:rsid w:val="009B4FA7"/>
    <w:rsid w:val="00A10E97"/>
    <w:rsid w:val="00A32FAE"/>
    <w:rsid w:val="00A33E13"/>
    <w:rsid w:val="00A4396C"/>
    <w:rsid w:val="00A44592"/>
    <w:rsid w:val="00A625D5"/>
    <w:rsid w:val="00AC4B3B"/>
    <w:rsid w:val="00B4623F"/>
    <w:rsid w:val="00B4742B"/>
    <w:rsid w:val="00B86704"/>
    <w:rsid w:val="00B929A9"/>
    <w:rsid w:val="00BB7771"/>
    <w:rsid w:val="00BF7690"/>
    <w:rsid w:val="00C02801"/>
    <w:rsid w:val="00C107BF"/>
    <w:rsid w:val="00C7219C"/>
    <w:rsid w:val="00CA7553"/>
    <w:rsid w:val="00CE7D23"/>
    <w:rsid w:val="00CF3203"/>
    <w:rsid w:val="00D00864"/>
    <w:rsid w:val="00D31213"/>
    <w:rsid w:val="00D55CC0"/>
    <w:rsid w:val="00D618D1"/>
    <w:rsid w:val="00D63C01"/>
    <w:rsid w:val="00D776ED"/>
    <w:rsid w:val="00D81C9F"/>
    <w:rsid w:val="00D95DF8"/>
    <w:rsid w:val="00DB3BCF"/>
    <w:rsid w:val="00DB7CF6"/>
    <w:rsid w:val="00DC5251"/>
    <w:rsid w:val="00DD1FCC"/>
    <w:rsid w:val="00E1046D"/>
    <w:rsid w:val="00E161D0"/>
    <w:rsid w:val="00E44078"/>
    <w:rsid w:val="00E53D01"/>
    <w:rsid w:val="00E758F9"/>
    <w:rsid w:val="00E82775"/>
    <w:rsid w:val="00EB74A1"/>
    <w:rsid w:val="00ED19F2"/>
    <w:rsid w:val="00ED2FC8"/>
    <w:rsid w:val="00EF0118"/>
    <w:rsid w:val="00EF1DBD"/>
    <w:rsid w:val="00EF692C"/>
    <w:rsid w:val="00F051FC"/>
    <w:rsid w:val="00F06418"/>
    <w:rsid w:val="00F1550A"/>
    <w:rsid w:val="00F220C2"/>
    <w:rsid w:val="00F26CBF"/>
    <w:rsid w:val="00F3211C"/>
    <w:rsid w:val="00F477A6"/>
    <w:rsid w:val="00F73CC7"/>
    <w:rsid w:val="00F811A5"/>
    <w:rsid w:val="00FC7057"/>
    <w:rsid w:val="00FD6036"/>
    <w:rsid w:val="00FE1586"/>
    <w:rsid w:val="00FF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D6D83-8CC2-4205-8361-FA7BEBDB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955EE-2CE2-4F94-90CE-FE069D82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2014-06-02T19:13:00Z</cp:lastPrinted>
  <dcterms:created xsi:type="dcterms:W3CDTF">2014-06-11T18:13:00Z</dcterms:created>
  <dcterms:modified xsi:type="dcterms:W3CDTF">2015-12-11T13:04:00Z</dcterms:modified>
</cp:coreProperties>
</file>