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0F" w:rsidRDefault="00B506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77492</wp:posOffset>
                </wp:positionV>
                <wp:extent cx="3552825" cy="1255362"/>
                <wp:effectExtent l="0" t="0" r="952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55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A2" w:rsidRPr="00710610" w:rsidRDefault="00C107A2" w:rsidP="001B5505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710610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>Cocagne 250</w:t>
                            </w:r>
                          </w:p>
                          <w:p w:rsidR="001B5505" w:rsidRPr="00D73468" w:rsidRDefault="00B506BA" w:rsidP="001B550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73468">
                              <w:rPr>
                                <w:sz w:val="20"/>
                                <w:szCs w:val="20"/>
                                <w:lang w:val="fr-CA"/>
                              </w:rPr>
                              <w:t>C. P. 1031</w:t>
                            </w:r>
                            <w:r w:rsidR="001B5505" w:rsidRPr="00D73468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Cocagne, NB E4R 1N6</w:t>
                            </w:r>
                          </w:p>
                          <w:p w:rsidR="00B506BA" w:rsidRPr="00D73468" w:rsidRDefault="001B5505" w:rsidP="001B550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73468">
                              <w:rPr>
                                <w:sz w:val="20"/>
                                <w:szCs w:val="20"/>
                                <w:lang w:val="fr-CA"/>
                              </w:rPr>
                              <w:t>cocagne@bellaliant.com</w:t>
                            </w:r>
                          </w:p>
                          <w:p w:rsidR="001B5505" w:rsidRPr="00D73468" w:rsidRDefault="001B5505" w:rsidP="001B550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73468">
                              <w:rPr>
                                <w:sz w:val="20"/>
                                <w:szCs w:val="20"/>
                                <w:lang w:val="fr-CA"/>
                              </w:rPr>
                              <w:t>506 576-</w:t>
                            </w:r>
                            <w:r w:rsidR="0098450D">
                              <w:rPr>
                                <w:sz w:val="20"/>
                                <w:szCs w:val="20"/>
                                <w:lang w:val="fr-CA"/>
                              </w:rPr>
                              <w:t>2202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6.1pt;width:279.75pt;height:9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" fillcolor="white [3201]" stroked="f" strokeweight=".5pt">
                <v:textbox>
                  <w:txbxContent>
                    <w:p w:rsidR="00C107A2" w:rsidRPr="00710610" w:rsidRDefault="00C107A2" w:rsidP="001B5505">
                      <w:pPr>
                        <w:pStyle w:val="NoSpacing"/>
                        <w:rPr>
                          <w:b/>
                          <w:sz w:val="48"/>
                          <w:szCs w:val="48"/>
                          <w:lang w:val="fr-CA"/>
                        </w:rPr>
                      </w:pPr>
                      <w:r w:rsidRPr="00710610">
                        <w:rPr>
                          <w:b/>
                          <w:sz w:val="48"/>
                          <w:szCs w:val="48"/>
                          <w:lang w:val="fr-CA"/>
                        </w:rPr>
                        <w:t>Cocagne 250</w:t>
                      </w:r>
                    </w:p>
                    <w:p w:rsidR="001B5505" w:rsidRPr="00D73468" w:rsidRDefault="00B506BA" w:rsidP="001B550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D73468">
                        <w:rPr>
                          <w:sz w:val="20"/>
                          <w:szCs w:val="20"/>
                          <w:lang w:val="fr-CA"/>
                        </w:rPr>
                        <w:t>C. P. 1031</w:t>
                      </w:r>
                      <w:r w:rsidR="001B5505" w:rsidRPr="00D73468">
                        <w:rPr>
                          <w:sz w:val="20"/>
                          <w:szCs w:val="20"/>
                          <w:lang w:val="fr-CA"/>
                        </w:rPr>
                        <w:t xml:space="preserve"> Cocagne, NB E4R 1N6</w:t>
                      </w:r>
                    </w:p>
                    <w:p w:rsidR="00B506BA" w:rsidRPr="00D73468" w:rsidRDefault="001B5505" w:rsidP="001B550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D73468">
                        <w:rPr>
                          <w:sz w:val="20"/>
                          <w:szCs w:val="20"/>
                          <w:lang w:val="fr-CA"/>
                        </w:rPr>
                        <w:t>cocagne@bellaliant.com</w:t>
                      </w:r>
                    </w:p>
                    <w:p w:rsidR="001B5505" w:rsidRPr="00D73468" w:rsidRDefault="001B5505" w:rsidP="001B550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D73468">
                        <w:rPr>
                          <w:sz w:val="20"/>
                          <w:szCs w:val="20"/>
                          <w:lang w:val="fr-CA"/>
                        </w:rPr>
                        <w:t>506 576-</w:t>
                      </w:r>
                      <w:r w:rsidR="0098450D">
                        <w:rPr>
                          <w:sz w:val="20"/>
                          <w:szCs w:val="20"/>
                          <w:lang w:val="fr-CA"/>
                        </w:rPr>
                        <w:t>2202</w:t>
                      </w:r>
                    </w:p>
                  </w:txbxContent>
                </v:textbox>
              </v:shape>
            </w:pict>
          </mc:Fallback>
        </mc:AlternateContent>
      </w:r>
      <w:r w:rsidR="006D0F95" w:rsidRPr="006D0F95">
        <w:rPr>
          <w:noProof/>
          <w:lang w:eastAsia="en-CA"/>
        </w:rPr>
        <w:drawing>
          <wp:inline distT="0" distB="0" distL="0" distR="0">
            <wp:extent cx="990600" cy="990600"/>
            <wp:effectExtent l="0" t="0" r="0" b="0"/>
            <wp:docPr id="1" name="Picture 1" descr="C:\Users\User\AppData\Local\Microsoft\Windows\Temporary Internet Files\Content.Outlook\5C6GHB48\cocagneLogo250D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5C6GHB48\cocagneLogo250D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A" w:rsidRDefault="00B506BA" w:rsidP="00B506BA">
      <w:pPr>
        <w:pStyle w:val="NoSpacing"/>
        <w:rPr>
          <w:lang w:val="fr-CA"/>
        </w:rPr>
      </w:pPr>
    </w:p>
    <w:p w:rsidR="001B5505" w:rsidRDefault="001B5505" w:rsidP="00C107A2">
      <w:pPr>
        <w:pStyle w:val="NoSpacing"/>
        <w:jc w:val="both"/>
        <w:rPr>
          <w:lang w:val="fr-CA"/>
        </w:rPr>
      </w:pPr>
    </w:p>
    <w:p w:rsidR="0098450D" w:rsidRDefault="00DD7556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</w:t>
      </w:r>
      <w:r w:rsidR="00C820CE">
        <w:rPr>
          <w:sz w:val="24"/>
          <w:szCs w:val="24"/>
          <w:lang w:val="fr-CA"/>
        </w:rPr>
        <w:t>18 septembre</w:t>
      </w:r>
      <w:r>
        <w:rPr>
          <w:sz w:val="24"/>
          <w:szCs w:val="24"/>
          <w:lang w:val="fr-CA"/>
        </w:rPr>
        <w:t xml:space="preserve"> 2015,</w:t>
      </w:r>
    </w:p>
    <w:p w:rsidR="00DD7556" w:rsidRDefault="00DD7556" w:rsidP="00C107A2">
      <w:pPr>
        <w:pStyle w:val="NoSpacing"/>
        <w:jc w:val="both"/>
        <w:rPr>
          <w:sz w:val="24"/>
          <w:szCs w:val="24"/>
          <w:lang w:val="fr-CA"/>
        </w:rPr>
      </w:pPr>
    </w:p>
    <w:p w:rsidR="0049434A" w:rsidRDefault="00C11A47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Madame </w:t>
      </w:r>
      <w:r w:rsidR="00C820CE">
        <w:rPr>
          <w:sz w:val="24"/>
          <w:szCs w:val="24"/>
          <w:lang w:val="fr-CA"/>
        </w:rPr>
        <w:t>ou Monsieur</w:t>
      </w:r>
    </w:p>
    <w:p w:rsidR="00A44BE2" w:rsidRDefault="00C820CE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Organisation</w:t>
      </w:r>
    </w:p>
    <w:p w:rsidR="00B72089" w:rsidRDefault="00B72089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Par courriel : </w:t>
      </w:r>
      <w:hyperlink r:id="rId5" w:history="1">
        <w:r w:rsidR="00C820CE" w:rsidRPr="00795D2F">
          <w:rPr>
            <w:rStyle w:val="Hyperlink"/>
            <w:sz w:val="24"/>
            <w:szCs w:val="24"/>
            <w:lang w:val="fr-CA"/>
          </w:rPr>
          <w:t>adresse</w:t>
        </w:r>
      </w:hyperlink>
      <w:r w:rsidR="00C820CE">
        <w:rPr>
          <w:rStyle w:val="Hyperlink"/>
          <w:sz w:val="24"/>
          <w:szCs w:val="24"/>
          <w:lang w:val="fr-CA"/>
        </w:rPr>
        <w:t>courriel@organsation.ca</w:t>
      </w:r>
    </w:p>
    <w:p w:rsidR="0098450D" w:rsidRPr="0049434A" w:rsidRDefault="0098450D" w:rsidP="00C107A2">
      <w:pPr>
        <w:pStyle w:val="NoSpacing"/>
        <w:jc w:val="both"/>
        <w:rPr>
          <w:sz w:val="24"/>
          <w:szCs w:val="24"/>
          <w:lang w:val="fr-CA"/>
        </w:rPr>
      </w:pPr>
    </w:p>
    <w:p w:rsidR="0098450D" w:rsidRPr="0098450D" w:rsidRDefault="0098450D" w:rsidP="00C107A2">
      <w:pPr>
        <w:pStyle w:val="NoSpacing"/>
        <w:jc w:val="both"/>
        <w:rPr>
          <w:sz w:val="24"/>
          <w:szCs w:val="24"/>
          <w:u w:val="single"/>
          <w:lang w:val="fr-CA"/>
        </w:rPr>
      </w:pPr>
      <w:r w:rsidRPr="0098450D">
        <w:rPr>
          <w:sz w:val="24"/>
          <w:szCs w:val="24"/>
          <w:u w:val="single"/>
          <w:lang w:val="fr-CA"/>
        </w:rPr>
        <w:t>Objet : Formation d</w:t>
      </w:r>
      <w:r>
        <w:rPr>
          <w:sz w:val="24"/>
          <w:szCs w:val="24"/>
          <w:u w:val="single"/>
          <w:lang w:val="fr-CA"/>
        </w:rPr>
        <w:t>u</w:t>
      </w:r>
      <w:r w:rsidRPr="0098450D">
        <w:rPr>
          <w:sz w:val="24"/>
          <w:szCs w:val="24"/>
          <w:u w:val="single"/>
          <w:lang w:val="fr-CA"/>
        </w:rPr>
        <w:t xml:space="preserve"> </w:t>
      </w:r>
      <w:r>
        <w:rPr>
          <w:sz w:val="24"/>
          <w:szCs w:val="24"/>
          <w:u w:val="single"/>
          <w:lang w:val="fr-CA"/>
        </w:rPr>
        <w:t>G</w:t>
      </w:r>
      <w:r w:rsidRPr="0098450D">
        <w:rPr>
          <w:sz w:val="24"/>
          <w:szCs w:val="24"/>
          <w:u w:val="single"/>
          <w:lang w:val="fr-CA"/>
        </w:rPr>
        <w:t>rand comité en appui au comité exécutif de Cocagne 250</w:t>
      </w:r>
    </w:p>
    <w:p w:rsidR="00B506BA" w:rsidRPr="001B5505" w:rsidRDefault="00B506BA" w:rsidP="00C107A2">
      <w:pPr>
        <w:pStyle w:val="NoSpacing"/>
        <w:jc w:val="both"/>
        <w:rPr>
          <w:sz w:val="24"/>
          <w:szCs w:val="24"/>
          <w:lang w:val="fr-CA"/>
        </w:rPr>
      </w:pPr>
    </w:p>
    <w:p w:rsidR="0098450D" w:rsidRDefault="0098450D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Bonjour,</w:t>
      </w:r>
    </w:p>
    <w:p w:rsidR="0098450D" w:rsidRDefault="0098450D" w:rsidP="00C107A2">
      <w:pPr>
        <w:pStyle w:val="NoSpacing"/>
        <w:jc w:val="both"/>
        <w:rPr>
          <w:sz w:val="24"/>
          <w:szCs w:val="24"/>
          <w:lang w:val="fr-CA"/>
        </w:rPr>
      </w:pPr>
    </w:p>
    <w:p w:rsidR="004A4213" w:rsidRDefault="00B506BA" w:rsidP="004A4213">
      <w:pPr>
        <w:pStyle w:val="NoSpacing"/>
        <w:jc w:val="both"/>
        <w:rPr>
          <w:sz w:val="24"/>
          <w:szCs w:val="24"/>
          <w:lang w:val="fr-CA"/>
        </w:rPr>
      </w:pPr>
      <w:r w:rsidRPr="001B5505">
        <w:rPr>
          <w:sz w:val="24"/>
          <w:szCs w:val="24"/>
          <w:lang w:val="fr-CA"/>
        </w:rPr>
        <w:t>Comme vous le savez sans doute, notre belle communauté fêtera en 2017 ses 250 ans</w:t>
      </w:r>
      <w:r w:rsidR="00C75DB2" w:rsidRPr="001B5505">
        <w:rPr>
          <w:sz w:val="24"/>
          <w:szCs w:val="24"/>
          <w:lang w:val="fr-CA"/>
        </w:rPr>
        <w:t xml:space="preserve"> d’existence</w:t>
      </w:r>
      <w:r w:rsidRPr="001B5505">
        <w:rPr>
          <w:sz w:val="24"/>
          <w:szCs w:val="24"/>
          <w:lang w:val="fr-CA"/>
        </w:rPr>
        <w:t xml:space="preserve">. Des représentants de différents organismes de Cocagne ont donc formé un comité pour organiser et coordonner les festivités. Les membres </w:t>
      </w:r>
      <w:r w:rsidR="00D73468">
        <w:rPr>
          <w:sz w:val="24"/>
          <w:szCs w:val="24"/>
          <w:lang w:val="fr-CA"/>
        </w:rPr>
        <w:t xml:space="preserve">de l’exécutif du comité </w:t>
      </w:r>
      <w:r w:rsidR="001F5B17" w:rsidRPr="004A4213">
        <w:rPr>
          <w:sz w:val="24"/>
          <w:szCs w:val="24"/>
          <w:lang w:val="fr-CA"/>
        </w:rPr>
        <w:t>Cocagne 250</w:t>
      </w:r>
      <w:r w:rsidR="001F5B17">
        <w:rPr>
          <w:sz w:val="24"/>
          <w:szCs w:val="24"/>
          <w:lang w:val="fr-CA"/>
        </w:rPr>
        <w:t xml:space="preserve"> </w:t>
      </w:r>
      <w:r w:rsidRPr="001B5505">
        <w:rPr>
          <w:sz w:val="24"/>
          <w:szCs w:val="24"/>
          <w:lang w:val="fr-CA"/>
        </w:rPr>
        <w:t>sont</w:t>
      </w:r>
      <w:r w:rsidR="001F5B17">
        <w:rPr>
          <w:sz w:val="24"/>
          <w:szCs w:val="24"/>
          <w:lang w:val="fr-CA"/>
        </w:rPr>
        <w:t> :</w:t>
      </w:r>
      <w:r w:rsidRPr="001B5505">
        <w:rPr>
          <w:sz w:val="24"/>
          <w:szCs w:val="24"/>
          <w:lang w:val="fr-CA"/>
        </w:rPr>
        <w:t xml:space="preserve"> Jean Gauvin, président; Sylvie Desroches, vice-présidente; Marcel Goguen, trésorier; Marcelle Paulin, secrétaire; et Jean-Pierre Desmarais, conseiller. </w:t>
      </w:r>
    </w:p>
    <w:p w:rsidR="004A4213" w:rsidRDefault="004A4213" w:rsidP="004A4213">
      <w:pPr>
        <w:pStyle w:val="NoSpacing"/>
        <w:jc w:val="both"/>
        <w:rPr>
          <w:sz w:val="24"/>
          <w:szCs w:val="24"/>
          <w:lang w:val="fr-CA"/>
        </w:rPr>
      </w:pPr>
    </w:p>
    <w:p w:rsidR="004A4213" w:rsidRPr="001B5505" w:rsidRDefault="00142053" w:rsidP="004A4213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population de Cocagne a de grandes attentes face aux célébrations entourant le 250</w:t>
      </w:r>
      <w:r w:rsidRPr="00142053">
        <w:rPr>
          <w:sz w:val="24"/>
          <w:szCs w:val="24"/>
          <w:vertAlign w:val="superscript"/>
          <w:lang w:val="fr-CA"/>
        </w:rPr>
        <w:t>e</w:t>
      </w:r>
      <w:r>
        <w:rPr>
          <w:sz w:val="24"/>
          <w:szCs w:val="24"/>
          <w:lang w:val="fr-CA"/>
        </w:rPr>
        <w:t xml:space="preserve"> anniversaire de la communauté. </w:t>
      </w:r>
      <w:r w:rsidR="004A4213" w:rsidRPr="001B5505">
        <w:rPr>
          <w:sz w:val="24"/>
          <w:szCs w:val="24"/>
          <w:lang w:val="fr-CA"/>
        </w:rPr>
        <w:t xml:space="preserve">L’approche adoptée par </w:t>
      </w:r>
      <w:r w:rsidR="004A4213" w:rsidRPr="004A4213">
        <w:rPr>
          <w:sz w:val="24"/>
          <w:szCs w:val="24"/>
          <w:lang w:val="fr-CA"/>
        </w:rPr>
        <w:t>Cocagne 250</w:t>
      </w:r>
      <w:r w:rsidR="004A4213" w:rsidRPr="001B5505">
        <w:rPr>
          <w:sz w:val="24"/>
          <w:szCs w:val="24"/>
          <w:lang w:val="fr-CA"/>
        </w:rPr>
        <w:t xml:space="preserve"> est la suivante : en collaboration avec les citoyen</w:t>
      </w:r>
      <w:r w:rsidR="004A4213">
        <w:rPr>
          <w:sz w:val="24"/>
          <w:szCs w:val="24"/>
          <w:lang w:val="fr-CA"/>
        </w:rPr>
        <w:t>nes</w:t>
      </w:r>
      <w:r w:rsidR="004A4213" w:rsidRPr="001B5505">
        <w:rPr>
          <w:sz w:val="24"/>
          <w:szCs w:val="24"/>
          <w:lang w:val="fr-CA"/>
        </w:rPr>
        <w:t xml:space="preserve"> et </w:t>
      </w:r>
      <w:r w:rsidR="004A4213">
        <w:rPr>
          <w:sz w:val="24"/>
          <w:szCs w:val="24"/>
          <w:lang w:val="fr-CA"/>
        </w:rPr>
        <w:t xml:space="preserve">les </w:t>
      </w:r>
      <w:r w:rsidR="004A4213" w:rsidRPr="001B5505">
        <w:rPr>
          <w:sz w:val="24"/>
          <w:szCs w:val="24"/>
          <w:lang w:val="fr-CA"/>
        </w:rPr>
        <w:t>citoyens et les différents organismes de la communauté, avoir tout au long de l’année 2017 diverses activités, à raison d’une par mois par exemple</w:t>
      </w:r>
      <w:r w:rsidR="006E278F">
        <w:rPr>
          <w:sz w:val="24"/>
          <w:szCs w:val="24"/>
          <w:lang w:val="fr-CA"/>
        </w:rPr>
        <w:t>,</w:t>
      </w:r>
      <w:r w:rsidR="004A4213" w:rsidRPr="001B5505">
        <w:rPr>
          <w:sz w:val="24"/>
          <w:szCs w:val="24"/>
          <w:lang w:val="fr-CA"/>
        </w:rPr>
        <w:t xml:space="preserve"> et comprenant le lancement</w:t>
      </w:r>
      <w:r w:rsidR="004A4213">
        <w:rPr>
          <w:sz w:val="24"/>
          <w:szCs w:val="24"/>
          <w:lang w:val="fr-CA"/>
        </w:rPr>
        <w:t xml:space="preserve"> des festivités</w:t>
      </w:r>
      <w:r w:rsidR="004A4213" w:rsidRPr="001B5505">
        <w:rPr>
          <w:sz w:val="24"/>
          <w:szCs w:val="24"/>
          <w:lang w:val="fr-CA"/>
        </w:rPr>
        <w:t xml:space="preserve">, une fin de semaine en août et la fermeture de l’année de commémoration. </w:t>
      </w:r>
    </w:p>
    <w:p w:rsidR="001F5B17" w:rsidRDefault="001F5B17" w:rsidP="00C107A2">
      <w:pPr>
        <w:pStyle w:val="NoSpacing"/>
        <w:jc w:val="both"/>
        <w:rPr>
          <w:sz w:val="24"/>
          <w:szCs w:val="24"/>
          <w:lang w:val="fr-CA"/>
        </w:rPr>
      </w:pPr>
    </w:p>
    <w:p w:rsidR="00C107A2" w:rsidRPr="001F5B17" w:rsidRDefault="001F5B17" w:rsidP="00C107A2">
      <w:pPr>
        <w:pStyle w:val="NoSpacing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 xml:space="preserve">La tâche est </w:t>
      </w:r>
      <w:r w:rsidR="00142053">
        <w:rPr>
          <w:sz w:val="24"/>
          <w:szCs w:val="24"/>
          <w:lang w:val="fr-CA"/>
        </w:rPr>
        <w:t xml:space="preserve">donc </w:t>
      </w:r>
      <w:r>
        <w:rPr>
          <w:sz w:val="24"/>
          <w:szCs w:val="24"/>
          <w:lang w:val="fr-CA"/>
        </w:rPr>
        <w:t>i</w:t>
      </w:r>
      <w:r w:rsidR="00142053">
        <w:rPr>
          <w:sz w:val="24"/>
          <w:szCs w:val="24"/>
          <w:lang w:val="fr-CA"/>
        </w:rPr>
        <w:t xml:space="preserve">mportante et imposante pour le </w:t>
      </w:r>
      <w:r>
        <w:rPr>
          <w:sz w:val="24"/>
          <w:szCs w:val="24"/>
          <w:lang w:val="fr-CA"/>
        </w:rPr>
        <w:t>petit groupe de personnes</w:t>
      </w:r>
      <w:r w:rsidR="00142053">
        <w:rPr>
          <w:sz w:val="24"/>
          <w:szCs w:val="24"/>
          <w:lang w:val="fr-CA"/>
        </w:rPr>
        <w:t xml:space="preserve"> formant Cocagne 250</w:t>
      </w:r>
      <w:r>
        <w:rPr>
          <w:sz w:val="24"/>
          <w:szCs w:val="24"/>
          <w:lang w:val="fr-CA"/>
        </w:rPr>
        <w:t xml:space="preserve">. </w:t>
      </w:r>
      <w:r w:rsidR="00142053">
        <w:rPr>
          <w:sz w:val="24"/>
          <w:szCs w:val="24"/>
          <w:lang w:val="fr-CA"/>
        </w:rPr>
        <w:t>L</w:t>
      </w:r>
      <w:r>
        <w:rPr>
          <w:sz w:val="24"/>
          <w:szCs w:val="24"/>
          <w:lang w:val="fr-CA"/>
        </w:rPr>
        <w:t xml:space="preserve">’appui de toute la communauté et de ses organismes </w:t>
      </w:r>
      <w:r w:rsidR="00142053">
        <w:rPr>
          <w:sz w:val="24"/>
          <w:szCs w:val="24"/>
          <w:lang w:val="fr-CA"/>
        </w:rPr>
        <w:t xml:space="preserve">est </w:t>
      </w:r>
      <w:r w:rsidR="00DF1B8A">
        <w:rPr>
          <w:sz w:val="24"/>
          <w:szCs w:val="24"/>
          <w:lang w:val="fr-CA"/>
        </w:rPr>
        <w:t>indispensable</w:t>
      </w:r>
      <w:r w:rsidR="00142053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pour remplir adéquatement </w:t>
      </w:r>
      <w:r w:rsidR="00142053">
        <w:rPr>
          <w:sz w:val="24"/>
          <w:szCs w:val="24"/>
          <w:lang w:val="fr-CA"/>
        </w:rPr>
        <w:t>ce</w:t>
      </w:r>
      <w:r>
        <w:rPr>
          <w:sz w:val="24"/>
          <w:szCs w:val="24"/>
          <w:lang w:val="fr-CA"/>
        </w:rPr>
        <w:t xml:space="preserve"> mandat. </w:t>
      </w:r>
      <w:r>
        <w:rPr>
          <w:sz w:val="24"/>
          <w:szCs w:val="24"/>
          <w:u w:val="single"/>
          <w:lang w:val="fr-CA"/>
        </w:rPr>
        <w:t>De là est venu</w:t>
      </w:r>
      <w:r w:rsidR="004A4213">
        <w:rPr>
          <w:sz w:val="24"/>
          <w:szCs w:val="24"/>
          <w:u w:val="single"/>
          <w:lang w:val="fr-CA"/>
        </w:rPr>
        <w:t>e</w:t>
      </w:r>
      <w:r>
        <w:rPr>
          <w:sz w:val="24"/>
          <w:szCs w:val="24"/>
          <w:u w:val="single"/>
          <w:lang w:val="fr-CA"/>
        </w:rPr>
        <w:t xml:space="preserve"> l’idée de créer </w:t>
      </w:r>
      <w:r w:rsidR="00D73468" w:rsidRPr="001F5B17">
        <w:rPr>
          <w:sz w:val="24"/>
          <w:szCs w:val="24"/>
          <w:u w:val="single"/>
          <w:lang w:val="fr-CA"/>
        </w:rPr>
        <w:t xml:space="preserve">un </w:t>
      </w:r>
      <w:r w:rsidR="00DE38D5">
        <w:rPr>
          <w:sz w:val="24"/>
          <w:szCs w:val="24"/>
          <w:u w:val="single"/>
          <w:lang w:val="fr-CA"/>
        </w:rPr>
        <w:t>regroupement</w:t>
      </w:r>
      <w:r w:rsidR="00F4089F">
        <w:rPr>
          <w:sz w:val="24"/>
          <w:szCs w:val="24"/>
          <w:u w:val="single"/>
          <w:lang w:val="fr-CA"/>
        </w:rPr>
        <w:t xml:space="preserve">, appelé </w:t>
      </w:r>
      <w:r w:rsidR="00F4089F" w:rsidRPr="004A4213">
        <w:rPr>
          <w:sz w:val="24"/>
          <w:szCs w:val="24"/>
          <w:u w:val="single"/>
          <w:lang w:val="fr-CA"/>
        </w:rPr>
        <w:t>Grand comité</w:t>
      </w:r>
      <w:r w:rsidR="00F4089F">
        <w:rPr>
          <w:sz w:val="24"/>
          <w:szCs w:val="24"/>
          <w:u w:val="single"/>
          <w:lang w:val="fr-CA"/>
        </w:rPr>
        <w:t>,</w:t>
      </w:r>
      <w:r w:rsidR="00D73468" w:rsidRPr="001F5B17">
        <w:rPr>
          <w:sz w:val="24"/>
          <w:szCs w:val="24"/>
          <w:u w:val="single"/>
          <w:lang w:val="fr-CA"/>
        </w:rPr>
        <w:t xml:space="preserve"> </w:t>
      </w:r>
      <w:r w:rsidR="00F4089F">
        <w:rPr>
          <w:sz w:val="24"/>
          <w:szCs w:val="24"/>
          <w:u w:val="single"/>
          <w:lang w:val="fr-CA"/>
        </w:rPr>
        <w:t>comprenant</w:t>
      </w:r>
      <w:r>
        <w:rPr>
          <w:sz w:val="24"/>
          <w:szCs w:val="24"/>
          <w:u w:val="single"/>
          <w:lang w:val="fr-CA"/>
        </w:rPr>
        <w:t xml:space="preserve"> les</w:t>
      </w:r>
      <w:r w:rsidR="00D73468" w:rsidRPr="001F5B17">
        <w:rPr>
          <w:sz w:val="24"/>
          <w:szCs w:val="24"/>
          <w:u w:val="single"/>
          <w:lang w:val="fr-CA"/>
        </w:rPr>
        <w:t xml:space="preserve"> membres de l’exécutif et un représentant de chaque organisme de la communauté</w:t>
      </w:r>
      <w:r>
        <w:rPr>
          <w:sz w:val="24"/>
          <w:szCs w:val="24"/>
          <w:u w:val="single"/>
          <w:lang w:val="fr-CA"/>
        </w:rPr>
        <w:t>.</w:t>
      </w:r>
    </w:p>
    <w:p w:rsidR="00C107A2" w:rsidRPr="001B5505" w:rsidRDefault="00C107A2" w:rsidP="00C107A2">
      <w:pPr>
        <w:pStyle w:val="NoSpacing"/>
        <w:jc w:val="both"/>
        <w:rPr>
          <w:sz w:val="24"/>
          <w:szCs w:val="24"/>
          <w:lang w:val="fr-CA"/>
        </w:rPr>
      </w:pPr>
    </w:p>
    <w:p w:rsidR="001F5B17" w:rsidRDefault="001F5B17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vous écrivons aujourd’hui pour que vous discutiez avec </w:t>
      </w:r>
      <w:r w:rsidR="0049434A">
        <w:rPr>
          <w:sz w:val="24"/>
          <w:szCs w:val="24"/>
          <w:lang w:val="fr-CA"/>
        </w:rPr>
        <w:t>le conseil municipal</w:t>
      </w:r>
      <w:r>
        <w:rPr>
          <w:sz w:val="24"/>
          <w:szCs w:val="24"/>
          <w:lang w:val="fr-CA"/>
        </w:rPr>
        <w:t xml:space="preserve"> de la possibilité d’avoir un de vos membres sur le </w:t>
      </w:r>
      <w:r w:rsidRPr="004A4213">
        <w:rPr>
          <w:sz w:val="24"/>
          <w:szCs w:val="24"/>
          <w:lang w:val="fr-CA"/>
        </w:rPr>
        <w:t>Grand comité de Cocagne 250</w:t>
      </w:r>
      <w:r w:rsidR="00F4089F">
        <w:rPr>
          <w:sz w:val="24"/>
          <w:szCs w:val="24"/>
          <w:lang w:val="fr-CA"/>
        </w:rPr>
        <w:t xml:space="preserve">. </w:t>
      </w:r>
      <w:r w:rsidR="004A4213">
        <w:rPr>
          <w:sz w:val="24"/>
          <w:szCs w:val="24"/>
          <w:lang w:val="fr-CA"/>
        </w:rPr>
        <w:t>Essentiellement, l</w:t>
      </w:r>
      <w:r w:rsidR="009D6A47">
        <w:rPr>
          <w:sz w:val="24"/>
          <w:szCs w:val="24"/>
          <w:lang w:val="fr-CA"/>
        </w:rPr>
        <w:t>e</w:t>
      </w:r>
      <w:r w:rsidR="004A4213">
        <w:rPr>
          <w:sz w:val="24"/>
          <w:szCs w:val="24"/>
          <w:lang w:val="fr-CA"/>
        </w:rPr>
        <w:t>s fonctions</w:t>
      </w:r>
      <w:r w:rsidR="009D6A47">
        <w:rPr>
          <w:sz w:val="24"/>
          <w:szCs w:val="24"/>
          <w:lang w:val="fr-CA"/>
        </w:rPr>
        <w:t xml:space="preserve"> des membres du </w:t>
      </w:r>
      <w:r w:rsidR="009D6A47" w:rsidRPr="004A4213">
        <w:rPr>
          <w:sz w:val="24"/>
          <w:szCs w:val="24"/>
          <w:lang w:val="fr-CA"/>
        </w:rPr>
        <w:t xml:space="preserve">Grand comité </w:t>
      </w:r>
      <w:r w:rsidR="009D6A47">
        <w:rPr>
          <w:sz w:val="24"/>
          <w:szCs w:val="24"/>
          <w:lang w:val="fr-CA"/>
        </w:rPr>
        <w:t>ser</w:t>
      </w:r>
      <w:r w:rsidR="004A4213">
        <w:rPr>
          <w:sz w:val="24"/>
          <w:szCs w:val="24"/>
          <w:lang w:val="fr-CA"/>
        </w:rPr>
        <w:t>ont les suivantes</w:t>
      </w:r>
      <w:r w:rsidR="009D6A47">
        <w:rPr>
          <w:sz w:val="24"/>
          <w:szCs w:val="24"/>
          <w:lang w:val="fr-CA"/>
        </w:rPr>
        <w:t xml:space="preserve"> : </w:t>
      </w:r>
      <w:r w:rsidR="009D6A47" w:rsidRPr="00BD388A">
        <w:rPr>
          <w:sz w:val="24"/>
          <w:szCs w:val="24"/>
          <w:lang w:val="fr-CA"/>
        </w:rPr>
        <w:t>présence à deux ou trois réunion</w:t>
      </w:r>
      <w:r w:rsidR="004A4213" w:rsidRPr="00BD388A">
        <w:rPr>
          <w:sz w:val="24"/>
          <w:szCs w:val="24"/>
          <w:lang w:val="fr-CA"/>
        </w:rPr>
        <w:t>s</w:t>
      </w:r>
      <w:r w:rsidR="009D6A47" w:rsidRPr="00BD388A">
        <w:rPr>
          <w:sz w:val="24"/>
          <w:szCs w:val="24"/>
          <w:lang w:val="fr-CA"/>
        </w:rPr>
        <w:t xml:space="preserve"> par an, </w:t>
      </w:r>
      <w:r w:rsidR="00F4089F" w:rsidRPr="00BD388A">
        <w:rPr>
          <w:sz w:val="24"/>
          <w:szCs w:val="24"/>
          <w:lang w:val="fr-CA"/>
        </w:rPr>
        <w:t xml:space="preserve"> </w:t>
      </w:r>
      <w:r w:rsidR="009D6A47" w:rsidRPr="00BD388A">
        <w:rPr>
          <w:sz w:val="24"/>
          <w:szCs w:val="24"/>
          <w:lang w:val="fr-CA"/>
        </w:rPr>
        <w:t>lien de communication entre son organisme et Cocagne 250</w:t>
      </w:r>
      <w:r w:rsidR="004A4213" w:rsidRPr="00BD388A">
        <w:rPr>
          <w:sz w:val="24"/>
          <w:szCs w:val="24"/>
          <w:lang w:val="fr-CA"/>
        </w:rPr>
        <w:t xml:space="preserve">, </w:t>
      </w:r>
      <w:r w:rsidR="00DE38D5" w:rsidRPr="00BD388A">
        <w:rPr>
          <w:sz w:val="24"/>
          <w:szCs w:val="24"/>
          <w:lang w:val="fr-CA"/>
        </w:rPr>
        <w:t>conseils et suggestions pour les activités à organiser et le travail à accomplir.</w:t>
      </w:r>
    </w:p>
    <w:p w:rsidR="00DE38D5" w:rsidRDefault="00DE38D5" w:rsidP="00C107A2">
      <w:pPr>
        <w:pStyle w:val="NoSpacing"/>
        <w:jc w:val="both"/>
        <w:rPr>
          <w:sz w:val="24"/>
          <w:szCs w:val="24"/>
          <w:lang w:val="fr-CA"/>
        </w:rPr>
      </w:pPr>
    </w:p>
    <w:p w:rsidR="001B5505" w:rsidRDefault="00DE38D5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espérons </w:t>
      </w:r>
      <w:r w:rsidR="0037006E">
        <w:rPr>
          <w:sz w:val="24"/>
          <w:szCs w:val="24"/>
          <w:lang w:val="fr-CA"/>
        </w:rPr>
        <w:t xml:space="preserve">avoir </w:t>
      </w:r>
      <w:r>
        <w:rPr>
          <w:sz w:val="24"/>
          <w:szCs w:val="24"/>
          <w:lang w:val="fr-CA"/>
        </w:rPr>
        <w:t xml:space="preserve">une réponse rapide de votre part puisque nous </w:t>
      </w:r>
      <w:r w:rsidR="00142053">
        <w:rPr>
          <w:sz w:val="24"/>
          <w:szCs w:val="24"/>
          <w:lang w:val="fr-CA"/>
        </w:rPr>
        <w:t>voulons tenir la première réunion du Grand comité le 2</w:t>
      </w:r>
      <w:r w:rsidR="0037006E">
        <w:rPr>
          <w:sz w:val="24"/>
          <w:szCs w:val="24"/>
          <w:lang w:val="fr-CA"/>
        </w:rPr>
        <w:t>1</w:t>
      </w:r>
      <w:r w:rsidR="00142053">
        <w:rPr>
          <w:sz w:val="24"/>
          <w:szCs w:val="24"/>
          <w:lang w:val="fr-CA"/>
        </w:rPr>
        <w:t xml:space="preserve"> octobre 2015 en soirée. </w:t>
      </w:r>
      <w:r w:rsidR="001B5505">
        <w:rPr>
          <w:sz w:val="24"/>
          <w:szCs w:val="24"/>
          <w:lang w:val="fr-CA"/>
        </w:rPr>
        <w:t>Tous</w:t>
      </w:r>
      <w:r w:rsidR="00D73468">
        <w:rPr>
          <w:sz w:val="24"/>
          <w:szCs w:val="24"/>
          <w:lang w:val="fr-CA"/>
        </w:rPr>
        <w:t xml:space="preserve"> </w:t>
      </w:r>
      <w:r w:rsidR="001B5505">
        <w:rPr>
          <w:sz w:val="24"/>
          <w:szCs w:val="24"/>
          <w:lang w:val="fr-CA"/>
        </w:rPr>
        <w:t>ensemble nous pouvons</w:t>
      </w:r>
      <w:r w:rsidR="00CF37D2">
        <w:rPr>
          <w:sz w:val="24"/>
          <w:szCs w:val="24"/>
          <w:lang w:val="fr-CA"/>
        </w:rPr>
        <w:t xml:space="preserve"> célébrer joyeusement notre 250</w:t>
      </w:r>
      <w:r w:rsidR="00CF37D2" w:rsidRPr="00CF37D2">
        <w:rPr>
          <w:sz w:val="24"/>
          <w:szCs w:val="24"/>
          <w:vertAlign w:val="superscript"/>
          <w:lang w:val="fr-CA"/>
        </w:rPr>
        <w:t>e</w:t>
      </w:r>
      <w:r w:rsidR="00CF37D2">
        <w:rPr>
          <w:sz w:val="24"/>
          <w:szCs w:val="24"/>
          <w:lang w:val="fr-CA"/>
        </w:rPr>
        <w:t xml:space="preserve"> anniversaire</w:t>
      </w:r>
      <w:r w:rsidR="005827E7">
        <w:rPr>
          <w:sz w:val="24"/>
          <w:szCs w:val="24"/>
          <w:lang w:val="fr-CA"/>
        </w:rPr>
        <w:t>,</w:t>
      </w:r>
      <w:r w:rsidR="00CF37D2">
        <w:rPr>
          <w:sz w:val="24"/>
          <w:szCs w:val="24"/>
          <w:lang w:val="fr-CA"/>
        </w:rPr>
        <w:t xml:space="preserve"> démontrer </w:t>
      </w:r>
      <w:r w:rsidR="005827E7">
        <w:rPr>
          <w:sz w:val="24"/>
          <w:szCs w:val="24"/>
          <w:lang w:val="fr-CA"/>
        </w:rPr>
        <w:t>fièrement notre attachement à Cocagne et attester de notre confiance</w:t>
      </w:r>
      <w:r w:rsidR="00CF37D2">
        <w:rPr>
          <w:sz w:val="24"/>
          <w:szCs w:val="24"/>
          <w:lang w:val="fr-CA"/>
        </w:rPr>
        <w:t xml:space="preserve"> dans l’avenir de notre communauté. </w:t>
      </w:r>
    </w:p>
    <w:p w:rsidR="00CF37D2" w:rsidRDefault="00CF37D2" w:rsidP="00C107A2">
      <w:pPr>
        <w:pStyle w:val="NoSpacing"/>
        <w:jc w:val="both"/>
        <w:rPr>
          <w:sz w:val="24"/>
          <w:szCs w:val="24"/>
          <w:lang w:val="fr-CA"/>
        </w:rPr>
      </w:pPr>
    </w:p>
    <w:p w:rsidR="00CF37D2" w:rsidRDefault="00CF37D2" w:rsidP="00C107A2">
      <w:pPr>
        <w:pStyle w:val="NoSpacing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Merci,</w:t>
      </w:r>
    </w:p>
    <w:p w:rsidR="00522B34" w:rsidRDefault="00522B34" w:rsidP="00777A62">
      <w:pPr>
        <w:pStyle w:val="NoSpacing"/>
        <w:jc w:val="both"/>
        <w:rPr>
          <w:sz w:val="24"/>
          <w:szCs w:val="24"/>
          <w:lang w:val="fr-CA"/>
        </w:rPr>
      </w:pPr>
    </w:p>
    <w:p w:rsidR="00DF1B8A" w:rsidRPr="00DF1B8A" w:rsidRDefault="00DF1B8A" w:rsidP="00777A62">
      <w:pPr>
        <w:pStyle w:val="NoSpacing"/>
        <w:jc w:val="both"/>
        <w:rPr>
          <w:sz w:val="24"/>
          <w:szCs w:val="24"/>
          <w:lang w:val="fr-CA"/>
        </w:rPr>
      </w:pPr>
      <w:r w:rsidRPr="00DF1B8A">
        <w:rPr>
          <w:sz w:val="24"/>
          <w:szCs w:val="24"/>
          <w:lang w:val="fr-CA"/>
        </w:rPr>
        <w:t>Jean Gauvin</w:t>
      </w:r>
    </w:p>
    <w:p w:rsidR="00C107A2" w:rsidRPr="001B5505" w:rsidRDefault="00CF37D2" w:rsidP="00777A62">
      <w:pPr>
        <w:pStyle w:val="NoSpacing"/>
        <w:jc w:val="both"/>
        <w:rPr>
          <w:sz w:val="24"/>
          <w:szCs w:val="24"/>
          <w:lang w:val="fr-CA"/>
        </w:rPr>
      </w:pPr>
      <w:r w:rsidRPr="003E4329">
        <w:rPr>
          <w:b/>
          <w:sz w:val="24"/>
          <w:szCs w:val="24"/>
          <w:lang w:val="fr-CA"/>
        </w:rPr>
        <w:t>Cocagne 250</w:t>
      </w:r>
    </w:p>
    <w:sectPr w:rsidR="00C107A2" w:rsidRPr="001B5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95"/>
    <w:rsid w:val="000625FC"/>
    <w:rsid w:val="000751C8"/>
    <w:rsid w:val="00142053"/>
    <w:rsid w:val="00170820"/>
    <w:rsid w:val="001A660F"/>
    <w:rsid w:val="001B5505"/>
    <w:rsid w:val="001B563D"/>
    <w:rsid w:val="001F5B17"/>
    <w:rsid w:val="0021392A"/>
    <w:rsid w:val="0024640B"/>
    <w:rsid w:val="0025197F"/>
    <w:rsid w:val="0037006E"/>
    <w:rsid w:val="0037574C"/>
    <w:rsid w:val="003E4329"/>
    <w:rsid w:val="0049434A"/>
    <w:rsid w:val="004A4213"/>
    <w:rsid w:val="004D272C"/>
    <w:rsid w:val="004D74EE"/>
    <w:rsid w:val="004F389A"/>
    <w:rsid w:val="00522B34"/>
    <w:rsid w:val="00523BD7"/>
    <w:rsid w:val="00544B48"/>
    <w:rsid w:val="00553ED5"/>
    <w:rsid w:val="0057253D"/>
    <w:rsid w:val="005827E7"/>
    <w:rsid w:val="0059226E"/>
    <w:rsid w:val="005E3C96"/>
    <w:rsid w:val="006536B3"/>
    <w:rsid w:val="00661C6E"/>
    <w:rsid w:val="006A7CD8"/>
    <w:rsid w:val="006D0F95"/>
    <w:rsid w:val="006E278F"/>
    <w:rsid w:val="00710610"/>
    <w:rsid w:val="007318EE"/>
    <w:rsid w:val="00777A62"/>
    <w:rsid w:val="00784391"/>
    <w:rsid w:val="00786C3A"/>
    <w:rsid w:val="007B5663"/>
    <w:rsid w:val="00831DD2"/>
    <w:rsid w:val="009056A3"/>
    <w:rsid w:val="0098450D"/>
    <w:rsid w:val="009D6A47"/>
    <w:rsid w:val="00A44BE2"/>
    <w:rsid w:val="00B17318"/>
    <w:rsid w:val="00B369EB"/>
    <w:rsid w:val="00B506BA"/>
    <w:rsid w:val="00B6689F"/>
    <w:rsid w:val="00B72089"/>
    <w:rsid w:val="00BD388A"/>
    <w:rsid w:val="00C107A2"/>
    <w:rsid w:val="00C11A47"/>
    <w:rsid w:val="00C237DD"/>
    <w:rsid w:val="00C51FA8"/>
    <w:rsid w:val="00C75DB2"/>
    <w:rsid w:val="00C820CE"/>
    <w:rsid w:val="00C97722"/>
    <w:rsid w:val="00CF37D2"/>
    <w:rsid w:val="00D222E0"/>
    <w:rsid w:val="00D73468"/>
    <w:rsid w:val="00DC173A"/>
    <w:rsid w:val="00DD426B"/>
    <w:rsid w:val="00DD7556"/>
    <w:rsid w:val="00DE38D5"/>
    <w:rsid w:val="00DF1B8A"/>
    <w:rsid w:val="00E379BE"/>
    <w:rsid w:val="00EA688B"/>
    <w:rsid w:val="00EC6257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23E8F-B611-42F7-96D9-1BEFA7CB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F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5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es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2015-09-22T13:11:00Z</cp:lastPrinted>
  <dcterms:created xsi:type="dcterms:W3CDTF">2015-09-15T13:53:00Z</dcterms:created>
  <dcterms:modified xsi:type="dcterms:W3CDTF">2015-10-14T18:59:00Z</dcterms:modified>
</cp:coreProperties>
</file>